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B271" w14:textId="77777777" w:rsidR="00A450B9" w:rsidRDefault="00A450B9"/>
    <w:p w14:paraId="4D09A1F7" w14:textId="3F17698F" w:rsidR="00565412" w:rsidRDefault="00565412"/>
    <w:p w14:paraId="0039635A" w14:textId="798E8A10" w:rsidR="00565412" w:rsidRDefault="007C25D8" w:rsidP="00980C5E">
      <w:pPr>
        <w:jc w:val="center"/>
      </w:pPr>
      <w:r>
        <w:t>Muitinės ir skubių siuntų</w:t>
      </w:r>
      <w:r w:rsidR="00980C5E">
        <w:t xml:space="preserve"> </w:t>
      </w:r>
      <w:r w:rsidR="00A31F91">
        <w:t>gabentojų</w:t>
      </w:r>
      <w:r w:rsidR="00980C5E">
        <w:t xml:space="preserve"> </w:t>
      </w:r>
      <w:r w:rsidR="00A31F91" w:rsidRPr="00A31F91">
        <w:t xml:space="preserve">specialistų </w:t>
      </w:r>
      <w:r w:rsidR="00980C5E">
        <w:t>susitikime – jautrūs klausimai, susiję su PVM lengvatos</w:t>
      </w:r>
      <w:r w:rsidR="009D0436">
        <w:t xml:space="preserve"> </w:t>
      </w:r>
      <w:r w:rsidR="00980C5E">
        <w:t>panaikinimu siuntoms nuo liepos 1 dienos</w:t>
      </w:r>
    </w:p>
    <w:p w14:paraId="06252206" w14:textId="5996E485" w:rsidR="00980C5E" w:rsidRDefault="00980C5E" w:rsidP="00980C5E">
      <w:pPr>
        <w:jc w:val="center"/>
      </w:pPr>
    </w:p>
    <w:p w14:paraId="0CC99FD5" w14:textId="77777777" w:rsidR="00980C5E" w:rsidRDefault="00980C5E" w:rsidP="00980C5E">
      <w:pPr>
        <w:jc w:val="center"/>
      </w:pPr>
    </w:p>
    <w:p w14:paraId="4C0A0E3D" w14:textId="77777777" w:rsidR="004C441D" w:rsidRDefault="00565412" w:rsidP="00FD0E28">
      <w:pPr>
        <w:jc w:val="both"/>
      </w:pPr>
      <w:r>
        <w:t xml:space="preserve">Birželio 8 d. </w:t>
      </w:r>
      <w:r w:rsidR="002F6A57">
        <w:t>į</w:t>
      </w:r>
      <w:r>
        <w:t xml:space="preserve">vyko Muitinės departamento generalinio direktoriaus įsakymu sudarytos Darbo grupės </w:t>
      </w:r>
      <w:r w:rsidR="004C441D">
        <w:t xml:space="preserve"> ir Skubių siuntų gabentojų asociacijos posėdis.</w:t>
      </w:r>
    </w:p>
    <w:p w14:paraId="71DAF8EC" w14:textId="187C5F76" w:rsidR="004C441D" w:rsidRDefault="004C441D" w:rsidP="00FD0E28">
      <w:pPr>
        <w:jc w:val="both"/>
      </w:pPr>
      <w:r>
        <w:t xml:space="preserve">Šios </w:t>
      </w:r>
      <w:r w:rsidR="00565412">
        <w:t xml:space="preserve"> </w:t>
      </w:r>
      <w:r>
        <w:t xml:space="preserve">darbo grupės paskirtis – </w:t>
      </w:r>
      <w:r w:rsidR="00565412">
        <w:t>nagrinė</w:t>
      </w:r>
      <w:r>
        <w:t xml:space="preserve">ti </w:t>
      </w:r>
      <w:r w:rsidR="00565412">
        <w:t xml:space="preserve"> muitinės ir verslo pasirengimo </w:t>
      </w:r>
      <w:r w:rsidR="002F6A57">
        <w:t>liepos 1-ąją taikyti Europos Sąjungos teisės aktų nuostatas, kuriomis naikinama PVM lengvata mažaver</w:t>
      </w:r>
      <w:r w:rsidR="004B0111">
        <w:t xml:space="preserve">čių  siuntų iš </w:t>
      </w:r>
      <w:r w:rsidR="002F6A57">
        <w:t xml:space="preserve"> trečiųjų šalių prekėms,  įsig</w:t>
      </w:r>
      <w:r>
        <w:t>y</w:t>
      </w:r>
      <w:r w:rsidR="002F6A57">
        <w:t>jamoms internetin</w:t>
      </w:r>
      <w:r>
        <w:t>ėse parduotuvėse, problemas, ieškoti jų sprendimo būdų išklausant visų šalių argumentus, kviesti į posėdį verslo atstov</w:t>
      </w:r>
      <w:r w:rsidR="003F50AA">
        <w:t>us ir muitinės</w:t>
      </w:r>
      <w:r>
        <w:t xml:space="preserve"> specialistus</w:t>
      </w:r>
      <w:r w:rsidR="00A72B23">
        <w:t xml:space="preserve"> ekspertinei išvadai pateikti ir pan.</w:t>
      </w:r>
      <w:r>
        <w:t xml:space="preserve"> </w:t>
      </w:r>
    </w:p>
    <w:p w14:paraId="0F49DD5A" w14:textId="6E0C2E6E" w:rsidR="004C441D" w:rsidRDefault="004B0111" w:rsidP="00FD0E28">
      <w:pPr>
        <w:jc w:val="both"/>
      </w:pPr>
      <w:r>
        <w:t>Nors Darbo grupė nuolat susitinka su versl</w:t>
      </w:r>
      <w:r w:rsidR="003B3408">
        <w:t>u</w:t>
      </w:r>
      <w:r>
        <w:t>, š</w:t>
      </w:r>
      <w:r w:rsidR="004C441D">
        <w:t>iame posėdyje</w:t>
      </w:r>
      <w:r>
        <w:t xml:space="preserve"> buvo nuspręsta jos sudėtį papildyti nariais iš Lietuvos pašto, Skubių siuntų gabentojų asociacijos bei skubių siuntų gabenimo įmonių. Pasak verslo atstovų, toks jų tiesioginis įtraukimas sutrumpintų informacijos kelius iki</w:t>
      </w:r>
      <w:r w:rsidR="007C25D8">
        <w:t xml:space="preserve"> specialistų, kurie įgyvendina su PVM lengvatos panaikinimu susijusį konkretų uždavinį.</w:t>
      </w:r>
    </w:p>
    <w:p w14:paraId="1A7F1191" w14:textId="2A2D50FA" w:rsidR="00FD0E28" w:rsidRDefault="00A31F91" w:rsidP="00FD0E28">
      <w:pPr>
        <w:jc w:val="both"/>
      </w:pPr>
      <w:r>
        <w:t>S</w:t>
      </w:r>
      <w:r w:rsidR="007C25D8">
        <w:t>usitikime taip pat buvo nagrinėti klausimai, susiję su verslo ir muitinės informacinių sistemų suderinamumo testavimu, žinutės formato pateikimu siuntos vežėjui, kai siuntos gavėjas nusprendžia ją deklaruoti savarankiškai</w:t>
      </w:r>
      <w:r w:rsidR="00980C5E">
        <w:t xml:space="preserve">, nagrinėti dabar galiojančio veiklos tęstinumo </w:t>
      </w:r>
      <w:r w:rsidR="00FD0E28">
        <w:t>plano, kai sutrinka informacinės sistemos, pakeitimo būtinybė ir pagrindiniai</w:t>
      </w:r>
      <w:r w:rsidR="00B51513">
        <w:t xml:space="preserve"> keitimo</w:t>
      </w:r>
      <w:r w:rsidR="00FD0E28">
        <w:t xml:space="preserve"> principai, kiti svarbūs ir verslui ir muitinei kl</w:t>
      </w:r>
      <w:r>
        <w:t>a</w:t>
      </w:r>
      <w:r w:rsidR="00FD0E28">
        <w:t>usimai.</w:t>
      </w:r>
    </w:p>
    <w:p w14:paraId="631F6BF6" w14:textId="0661207D" w:rsidR="00FD0E28" w:rsidRDefault="00FD0E28" w:rsidP="00FD0E28">
      <w:pPr>
        <w:jc w:val="both"/>
      </w:pPr>
      <w:r>
        <w:t xml:space="preserve">Verslo atstovai </w:t>
      </w:r>
      <w:r w:rsidR="009E3561">
        <w:t xml:space="preserve">reiškė </w:t>
      </w:r>
      <w:r w:rsidR="00A31F91">
        <w:t>susirūpinimą</w:t>
      </w:r>
      <w:r>
        <w:t xml:space="preserve"> dėl, jų manymu, per griežtų Administracinių nusižengimų kodekso </w:t>
      </w:r>
      <w:r w:rsidR="00A31F91">
        <w:t xml:space="preserve">nuostatų </w:t>
      </w:r>
      <w:r>
        <w:t xml:space="preserve">ir </w:t>
      </w:r>
      <w:r w:rsidR="00A31F91">
        <w:t xml:space="preserve">Muitinės departamento </w:t>
      </w:r>
      <w:r>
        <w:t xml:space="preserve"> teisės aktais nustatytų sankcijų už mažareikšmes kl</w:t>
      </w:r>
      <w:r w:rsidR="00A9653D">
        <w:t>aidas</w:t>
      </w:r>
      <w:r w:rsidR="00A31F91">
        <w:t>,</w:t>
      </w:r>
      <w:r w:rsidR="00A9653D">
        <w:t xml:space="preserve"> deklaruojant prekes muitinei ir prašė išplėsti sąrašą kriterijų, pagal kuriuos nusižengimai laikomi mažareikšmiais.  Muitinės atstovai teigė, kad prie šio klausimo bus grįžta</w:t>
      </w:r>
      <w:r w:rsidR="00D830C0">
        <w:t>,</w:t>
      </w:r>
      <w:r w:rsidR="00A9653D">
        <w:t xml:space="preserve"> ir informavo apie muitinės numatomą galimybę taikyti Tolerancijos laikotarpį siuntų vežėjams ir deklarantams pereinamuoju laikotarpiu.</w:t>
      </w:r>
    </w:p>
    <w:p w14:paraId="7DAB8214" w14:textId="34B38473" w:rsidR="00A9653D" w:rsidRDefault="00A9653D" w:rsidP="00FD0E28">
      <w:pPr>
        <w:jc w:val="both"/>
      </w:pPr>
      <w:r>
        <w:t>Posėdyje Muitinės informacinių sistemų vadovas informavo verslą  apie jau praėjusią savaitę paskelbtą kvietimą testuoti verslo ir muitinės informacinių sistemų suderinamumą</w:t>
      </w:r>
      <w:r w:rsidR="0003653F">
        <w:t>,</w:t>
      </w:r>
      <w:r w:rsidR="00A31F91">
        <w:t xml:space="preserve"> paminėjo, kad testavime</w:t>
      </w:r>
      <w:r w:rsidR="00BD7CE8">
        <w:t xml:space="preserve"> jau </w:t>
      </w:r>
      <w:r w:rsidR="00A31F91">
        <w:t xml:space="preserve"> dalyvauja Lietuvos pašto, Skubių siuntų gabentojų asociacijos nariai</w:t>
      </w:r>
      <w:r w:rsidR="004736BC">
        <w:t>, paaiškino, kad užsiregistrav</w:t>
      </w:r>
      <w:r w:rsidR="00AC3AC3">
        <w:t>us</w:t>
      </w:r>
      <w:r w:rsidR="004736BC">
        <w:t xml:space="preserve"> </w:t>
      </w:r>
      <w:r w:rsidR="008C5B6F">
        <w:t xml:space="preserve">pirmai </w:t>
      </w:r>
      <w:r w:rsidR="004736BC">
        <w:t>testavim</w:t>
      </w:r>
      <w:r w:rsidR="008C5B6F">
        <w:t>o fazei</w:t>
      </w:r>
      <w:r w:rsidR="00AC3AC3">
        <w:t xml:space="preserve">, antrajai </w:t>
      </w:r>
      <w:r w:rsidR="00FB6658">
        <w:t>–</w:t>
      </w:r>
      <w:r w:rsidR="00AC3AC3">
        <w:t xml:space="preserve"> funkcio</w:t>
      </w:r>
      <w:r w:rsidR="00FB6658">
        <w:t>nalumo – papildomai registruotis nereik</w:t>
      </w:r>
      <w:r w:rsidR="002C0668">
        <w:t>ė</w:t>
      </w:r>
      <w:r w:rsidR="00FB6658">
        <w:t xml:space="preserve">s, kad į ją bus pereita </w:t>
      </w:r>
      <w:r w:rsidR="00207154">
        <w:t>palaipsniui,</w:t>
      </w:r>
      <w:r w:rsidR="00A76AA3">
        <w:t xml:space="preserve"> </w:t>
      </w:r>
      <w:r w:rsidR="00DE1DBD">
        <w:t>informavo</w:t>
      </w:r>
      <w:r w:rsidR="00A31F91">
        <w:t>,</w:t>
      </w:r>
      <w:r w:rsidR="00A76AA3">
        <w:t xml:space="preserve"> </w:t>
      </w:r>
      <w:r w:rsidR="00207154">
        <w:t xml:space="preserve"> kad </w:t>
      </w:r>
      <w:r w:rsidR="006277B2">
        <w:t>struktūrizuot</w:t>
      </w:r>
      <w:r w:rsidR="00A76AA3">
        <w:t>as</w:t>
      </w:r>
      <w:r w:rsidR="006277B2">
        <w:t xml:space="preserve"> testavimo grafik</w:t>
      </w:r>
      <w:r w:rsidR="00A76AA3">
        <w:t>as</w:t>
      </w:r>
      <w:r w:rsidR="00BE0071">
        <w:t xml:space="preserve"> nėra</w:t>
      </w:r>
      <w:r w:rsidR="006277B2">
        <w:t xml:space="preserve"> sudaromas</w:t>
      </w:r>
      <w:r w:rsidR="00542847">
        <w:t xml:space="preserve">, nes </w:t>
      </w:r>
      <w:r w:rsidR="003F2E4D">
        <w:t>testavim</w:t>
      </w:r>
      <w:r w:rsidR="00F4343F">
        <w:t>o</w:t>
      </w:r>
      <w:r w:rsidR="003F2E4D">
        <w:t xml:space="preserve"> </w:t>
      </w:r>
      <w:r w:rsidR="00F4343F">
        <w:t xml:space="preserve">etapų </w:t>
      </w:r>
      <w:r w:rsidR="003F2E4D">
        <w:t>laik</w:t>
      </w:r>
      <w:r w:rsidR="00F4343F">
        <w:t>as derinamas individualiai</w:t>
      </w:r>
      <w:r w:rsidR="000E5212">
        <w:t>, tarkim, atlikus</w:t>
      </w:r>
      <w:r w:rsidR="003F2E4D">
        <w:t xml:space="preserve"> </w:t>
      </w:r>
      <w:r w:rsidR="000E5212">
        <w:t>tam tikras</w:t>
      </w:r>
      <w:r w:rsidR="002C0668">
        <w:t xml:space="preserve"> informacinės sistemos</w:t>
      </w:r>
      <w:r w:rsidR="000E5212">
        <w:t xml:space="preserve"> korekcijas ir pan.</w:t>
      </w:r>
    </w:p>
    <w:p w14:paraId="12EE1796" w14:textId="5B82D33A" w:rsidR="000E5212" w:rsidRDefault="000E5212" w:rsidP="00FD0E28">
      <w:pPr>
        <w:jc w:val="both"/>
      </w:pPr>
      <w:r>
        <w:t xml:space="preserve">Susitikime </w:t>
      </w:r>
      <w:r w:rsidR="007A4732">
        <w:t xml:space="preserve">buvo </w:t>
      </w:r>
      <w:r w:rsidR="00C86BFB">
        <w:t xml:space="preserve">aptariami </w:t>
      </w:r>
      <w:r w:rsidR="00340A1B">
        <w:t>sprendim</w:t>
      </w:r>
      <w:r w:rsidR="00C86BFB">
        <w:t>ų</w:t>
      </w:r>
      <w:r w:rsidR="00340A1B">
        <w:t xml:space="preserve"> būd</w:t>
      </w:r>
      <w:r w:rsidR="00C86BFB">
        <w:t>ai,</w:t>
      </w:r>
      <w:r w:rsidR="009D1883">
        <w:t xml:space="preserve"> taikytini po liepos 1 dienos dėl deklaracijų pripažinimo negaliojančiomis</w:t>
      </w:r>
      <w:r w:rsidR="008E2FB4">
        <w:t xml:space="preserve">, dėl </w:t>
      </w:r>
      <w:r w:rsidR="00407FCE">
        <w:t xml:space="preserve">galimybių </w:t>
      </w:r>
      <w:r w:rsidR="00447B31">
        <w:t>pateik</w:t>
      </w:r>
      <w:r w:rsidR="00407FCE">
        <w:t xml:space="preserve">ti </w:t>
      </w:r>
      <w:r w:rsidR="00515C13">
        <w:t xml:space="preserve">prekių aprašymą ne vien lietuvių kalba, dėl informacijos </w:t>
      </w:r>
      <w:r w:rsidR="009230C7">
        <w:t>apie pokyčius nuo liepos 1 dienos išplėtimo</w:t>
      </w:r>
      <w:r w:rsidR="00CD53C9">
        <w:t>, aptariami kiti, reikalaujantys greitų sprendimų</w:t>
      </w:r>
      <w:r w:rsidR="00987804">
        <w:t>,</w:t>
      </w:r>
      <w:r w:rsidR="00CD53C9">
        <w:t xml:space="preserve"> klausimai.</w:t>
      </w:r>
      <w:r w:rsidR="00A31F91">
        <w:t xml:space="preserve"> Buvo sutarta, kad prie pateikto prekių aprašymo </w:t>
      </w:r>
      <w:r w:rsidR="00D818B1">
        <w:t>l</w:t>
      </w:r>
      <w:r w:rsidR="00D818B1">
        <w:t xml:space="preserve">ietuvių kalba </w:t>
      </w:r>
      <w:r w:rsidR="00A31F91">
        <w:t>bus galima teikti</w:t>
      </w:r>
      <w:r w:rsidR="00E36E63">
        <w:t xml:space="preserve"> papildomai</w:t>
      </w:r>
      <w:r w:rsidR="00A31F91">
        <w:t xml:space="preserve"> </w:t>
      </w:r>
      <w:r w:rsidR="00C92067">
        <w:t xml:space="preserve">išplėstinį </w:t>
      </w:r>
      <w:r w:rsidR="00A31F91">
        <w:t>prekių aprašymą</w:t>
      </w:r>
      <w:r w:rsidR="00C92067" w:rsidRPr="00C92067">
        <w:t xml:space="preserve"> </w:t>
      </w:r>
      <w:r w:rsidR="00C92067">
        <w:t>anglų kalba</w:t>
      </w:r>
      <w:r w:rsidR="00A31F91">
        <w:t>.</w:t>
      </w:r>
    </w:p>
    <w:p w14:paraId="2CBF20D7" w14:textId="34C16509" w:rsidR="00987804" w:rsidRDefault="00987804" w:rsidP="00FD0E28">
      <w:pPr>
        <w:jc w:val="both"/>
      </w:pPr>
      <w:r>
        <w:t>Pažymėtina, kad šiame</w:t>
      </w:r>
      <w:r w:rsidR="009E453C">
        <w:t xml:space="preserve"> verslo ir muitinės</w:t>
      </w:r>
      <w:r>
        <w:t xml:space="preserve"> posėdyje </w:t>
      </w:r>
      <w:r w:rsidR="00F215C7">
        <w:t xml:space="preserve">daugeliu klausimų ir problemų buvo rasti </w:t>
      </w:r>
      <w:r w:rsidR="00A10E41">
        <w:t>sprendimai</w:t>
      </w:r>
      <w:r w:rsidR="00A7288F">
        <w:t xml:space="preserve"> arba galimi kompromisinių sprendimų variantai. Muitinė ir verslas</w:t>
      </w:r>
      <w:r w:rsidR="0004046E">
        <w:t xml:space="preserve"> deda didžiules pastangas tinkamai įgyvendinti ES mastu </w:t>
      </w:r>
      <w:r w:rsidR="003951B4">
        <w:t xml:space="preserve">nuo liepos 1 dienos </w:t>
      </w:r>
      <w:r w:rsidR="0004046E">
        <w:t>panaikintą lengvatą mažavertėms</w:t>
      </w:r>
      <w:r w:rsidR="00535132">
        <w:t>, iki 22 eurų vertės</w:t>
      </w:r>
      <w:r w:rsidR="003951B4">
        <w:t xml:space="preserve">, siuntoms, kad </w:t>
      </w:r>
      <w:r w:rsidR="00267476">
        <w:t>ir įtemp</w:t>
      </w:r>
      <w:r w:rsidR="00D612CE">
        <w:t>t</w:t>
      </w:r>
      <w:r w:rsidR="00267476">
        <w:t>u</w:t>
      </w:r>
      <w:r w:rsidR="0099531D">
        <w:t>, pereinamuoju</w:t>
      </w:r>
      <w:r w:rsidR="00F53DA3">
        <w:t xml:space="preserve"> laikotarpiu </w:t>
      </w:r>
      <w:r w:rsidR="00131FDF">
        <w:t xml:space="preserve">visos </w:t>
      </w:r>
      <w:r w:rsidR="003951B4">
        <w:t>siuntos</w:t>
      </w:r>
      <w:r w:rsidR="00131FDF">
        <w:t xml:space="preserve"> vartotoją pasiektų </w:t>
      </w:r>
      <w:r w:rsidR="00F53DA3">
        <w:t>nevėluodamos.</w:t>
      </w:r>
    </w:p>
    <w:p w14:paraId="71C7CB9F" w14:textId="77777777" w:rsidR="00207154" w:rsidRDefault="00207154" w:rsidP="00FD0E28">
      <w:pPr>
        <w:jc w:val="both"/>
      </w:pPr>
    </w:p>
    <w:p w14:paraId="4A230858" w14:textId="29B832BC" w:rsidR="007C25D8" w:rsidRDefault="00FD0E28">
      <w:r>
        <w:lastRenderedPageBreak/>
        <w:t xml:space="preserve"> </w:t>
      </w:r>
    </w:p>
    <w:p w14:paraId="5D155036" w14:textId="77777777" w:rsidR="007C25D8" w:rsidRDefault="007C25D8"/>
    <w:p w14:paraId="5555026C" w14:textId="77777777" w:rsidR="004B0111" w:rsidRDefault="004B0111"/>
    <w:sectPr w:rsidR="004B01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F791C"/>
    <w:multiLevelType w:val="hybridMultilevel"/>
    <w:tmpl w:val="0188F54E"/>
    <w:lvl w:ilvl="0" w:tplc="7742B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12"/>
    <w:rsid w:val="0003653F"/>
    <w:rsid w:val="0004046E"/>
    <w:rsid w:val="000E5212"/>
    <w:rsid w:val="00131FDF"/>
    <w:rsid w:val="00207154"/>
    <w:rsid w:val="00267476"/>
    <w:rsid w:val="002C0668"/>
    <w:rsid w:val="002F6A57"/>
    <w:rsid w:val="00340A1B"/>
    <w:rsid w:val="003951B4"/>
    <w:rsid w:val="003B3408"/>
    <w:rsid w:val="003F2E4D"/>
    <w:rsid w:val="003F50AA"/>
    <w:rsid w:val="00407FCE"/>
    <w:rsid w:val="00447B31"/>
    <w:rsid w:val="004736BC"/>
    <w:rsid w:val="004B0111"/>
    <w:rsid w:val="004C441D"/>
    <w:rsid w:val="005103F3"/>
    <w:rsid w:val="00515C13"/>
    <w:rsid w:val="00535132"/>
    <w:rsid w:val="00542847"/>
    <w:rsid w:val="00565412"/>
    <w:rsid w:val="006277B2"/>
    <w:rsid w:val="006954E1"/>
    <w:rsid w:val="0079433A"/>
    <w:rsid w:val="007A4732"/>
    <w:rsid w:val="007C25D8"/>
    <w:rsid w:val="0088614A"/>
    <w:rsid w:val="008C5B6F"/>
    <w:rsid w:val="008E2FB4"/>
    <w:rsid w:val="009230C7"/>
    <w:rsid w:val="00980C5E"/>
    <w:rsid w:val="00987804"/>
    <w:rsid w:val="0099531D"/>
    <w:rsid w:val="009A021D"/>
    <w:rsid w:val="009D0436"/>
    <w:rsid w:val="009D1883"/>
    <w:rsid w:val="009E3561"/>
    <w:rsid w:val="009E453C"/>
    <w:rsid w:val="00A10E41"/>
    <w:rsid w:val="00A31F91"/>
    <w:rsid w:val="00A450B9"/>
    <w:rsid w:val="00A7288F"/>
    <w:rsid w:val="00A72B23"/>
    <w:rsid w:val="00A76AA3"/>
    <w:rsid w:val="00A9653D"/>
    <w:rsid w:val="00AC3AC3"/>
    <w:rsid w:val="00AF3618"/>
    <w:rsid w:val="00B51513"/>
    <w:rsid w:val="00BA7B00"/>
    <w:rsid w:val="00BD7CE8"/>
    <w:rsid w:val="00BE0071"/>
    <w:rsid w:val="00C42700"/>
    <w:rsid w:val="00C86BFB"/>
    <w:rsid w:val="00C92067"/>
    <w:rsid w:val="00CD53C9"/>
    <w:rsid w:val="00D612CE"/>
    <w:rsid w:val="00D818B1"/>
    <w:rsid w:val="00D830C0"/>
    <w:rsid w:val="00DE1DBD"/>
    <w:rsid w:val="00E36E63"/>
    <w:rsid w:val="00E862FB"/>
    <w:rsid w:val="00ED0567"/>
    <w:rsid w:val="00F215C7"/>
    <w:rsid w:val="00F4343F"/>
    <w:rsid w:val="00F53DA3"/>
    <w:rsid w:val="00FB6658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4D"/>
  <w15:chartTrackingRefBased/>
  <w15:docId w15:val="{2EA6A472-5DF7-44C5-9BBB-9FAC073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Rukšėnienė</dc:creator>
  <cp:keywords/>
  <dc:description/>
  <cp:lastModifiedBy>Henrika Rukšėnienė</cp:lastModifiedBy>
  <cp:revision>69</cp:revision>
  <dcterms:created xsi:type="dcterms:W3CDTF">2021-06-09T05:56:00Z</dcterms:created>
  <dcterms:modified xsi:type="dcterms:W3CDTF">2021-06-09T08:49:00Z</dcterms:modified>
</cp:coreProperties>
</file>