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95" w:type="dxa"/>
        <w:tblInd w:w="93" w:type="dxa"/>
        <w:tblLook w:val="00A0" w:firstRow="1" w:lastRow="0" w:firstColumn="1" w:lastColumn="0" w:noHBand="0" w:noVBand="0"/>
      </w:tblPr>
      <w:tblGrid>
        <w:gridCol w:w="1291"/>
        <w:gridCol w:w="93"/>
        <w:gridCol w:w="11711"/>
      </w:tblGrid>
      <w:tr w:rsidR="003B21BD" w:rsidRPr="00351C32" w:rsidTr="00D927CA">
        <w:trPr>
          <w:trHeight w:val="525"/>
        </w:trPr>
        <w:tc>
          <w:tcPr>
            <w:tcW w:w="13095" w:type="dxa"/>
            <w:gridSpan w:val="3"/>
            <w:tcBorders>
              <w:top w:val="nil"/>
              <w:left w:val="nil"/>
              <w:bottom w:val="nil"/>
              <w:right w:val="nil"/>
            </w:tcBorders>
            <w:noWrap/>
            <w:vAlign w:val="bottom"/>
          </w:tcPr>
          <w:p w:rsidR="003B21BD" w:rsidRPr="00351C32" w:rsidRDefault="003B21BD" w:rsidP="00D927CA">
            <w:pPr>
              <w:rPr>
                <w:b/>
                <w:sz w:val="48"/>
                <w:szCs w:val="48"/>
              </w:rPr>
            </w:pPr>
            <w:bookmarkStart w:id="0" w:name="ANNEX1"/>
            <w:bookmarkStart w:id="1" w:name="_GoBack"/>
            <w:bookmarkEnd w:id="1"/>
            <w:r w:rsidRPr="00351C32">
              <w:rPr>
                <w:b/>
                <w:sz w:val="48"/>
              </w:rPr>
              <w:t>Savikontrolės klausimynas</w:t>
            </w:r>
            <w:r>
              <w:rPr>
                <w:b/>
                <w:sz w:val="48"/>
              </w:rPr>
              <w:t xml:space="preserve">            </w:t>
            </w:r>
            <w:r w:rsidRPr="00351C32">
              <w:rPr>
                <w:b/>
                <w:sz w:val="48"/>
                <w:szCs w:val="48"/>
              </w:rPr>
              <w:br/>
            </w:r>
          </w:p>
          <w:p w:rsidR="003B21BD" w:rsidRPr="00351C32" w:rsidRDefault="003B21BD" w:rsidP="00D927CA">
            <w:pPr>
              <w:rPr>
                <w:b/>
                <w:sz w:val="48"/>
                <w:szCs w:val="48"/>
              </w:rPr>
            </w:pPr>
          </w:p>
        </w:tc>
      </w:tr>
      <w:bookmarkEnd w:id="0"/>
      <w:tr w:rsidR="003B21BD" w:rsidRPr="00351C32" w:rsidTr="00D927CA">
        <w:trPr>
          <w:trHeight w:val="525"/>
        </w:trPr>
        <w:tc>
          <w:tcPr>
            <w:tcW w:w="1384" w:type="dxa"/>
            <w:gridSpan w:val="2"/>
            <w:tcBorders>
              <w:top w:val="nil"/>
              <w:left w:val="nil"/>
              <w:bottom w:val="nil"/>
              <w:right w:val="nil"/>
            </w:tcBorders>
            <w:noWrap/>
            <w:vAlign w:val="bottom"/>
          </w:tcPr>
          <w:p w:rsidR="003B21BD" w:rsidRPr="00351C32" w:rsidRDefault="003B21BD" w:rsidP="00D927CA">
            <w:pPr>
              <w:rPr>
                <w:rFonts w:ascii="Arial" w:hAnsi="Arial" w:cs="Arial"/>
                <w:b/>
                <w:bCs/>
                <w:sz w:val="40"/>
                <w:szCs w:val="40"/>
              </w:rPr>
            </w:pPr>
          </w:p>
        </w:tc>
        <w:tc>
          <w:tcPr>
            <w:tcW w:w="11711" w:type="dxa"/>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360"/>
        </w:trPr>
        <w:tc>
          <w:tcPr>
            <w:tcW w:w="13095" w:type="dxa"/>
            <w:gridSpan w:val="3"/>
            <w:tcBorders>
              <w:top w:val="nil"/>
              <w:left w:val="nil"/>
              <w:bottom w:val="nil"/>
              <w:right w:val="nil"/>
            </w:tcBorders>
            <w:noWrap/>
            <w:vAlign w:val="bottom"/>
          </w:tcPr>
          <w:p w:rsidR="003B21BD" w:rsidRPr="00351C32" w:rsidRDefault="003B21BD" w:rsidP="00D927CA">
            <w:pPr>
              <w:rPr>
                <w:rFonts w:ascii="Arial" w:hAnsi="Arial" w:cs="Arial"/>
                <w:b/>
                <w:bCs/>
                <w:sz w:val="28"/>
                <w:szCs w:val="28"/>
                <w:u w:val="single"/>
              </w:rPr>
            </w:pPr>
            <w:r w:rsidRPr="00351C32">
              <w:rPr>
                <w:rFonts w:ascii="Arial" w:hAnsi="Arial"/>
                <w:b/>
                <w:sz w:val="28"/>
                <w:u w:val="single"/>
              </w:rPr>
              <w:t>Įgaliotųjų ekonominės veiklos vykdytojų gairės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0.1</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Atkreipkite dėmesį, kad prieš teikiant prašymą suteikti įgaliotojo ekonominės veiklos statusą rekomenduojama perskaityti Europos Komisijos įgaliotųjų ekonominės veiklos vykdytojų gaires ((TAXUD/B2/047/2011-REV6), kurias galima rasti Europos Komisijos </w:t>
            </w:r>
            <w:r>
              <w:rPr>
                <w:rFonts w:ascii="Arial" w:hAnsi="Arial"/>
                <w:sz w:val="20"/>
              </w:rPr>
              <w:t xml:space="preserve">interneto </w:t>
            </w:r>
            <w:r w:rsidRPr="00351C32">
              <w:rPr>
                <w:rFonts w:ascii="Arial" w:hAnsi="Arial"/>
                <w:sz w:val="20"/>
              </w:rPr>
              <w:t>svetainėje</w:t>
            </w:r>
            <w:r>
              <w:rPr>
                <w:rFonts w:ascii="Arial" w:hAnsi="Arial"/>
                <w:sz w:val="20"/>
              </w:rPr>
              <w:t xml:space="preserve"> </w:t>
            </w:r>
            <w:r w:rsidRPr="00984CC4">
              <w:rPr>
                <w:rFonts w:ascii="Arial" w:hAnsi="Arial"/>
                <w:sz w:val="20"/>
              </w:rPr>
              <w:t>„Europa“</w:t>
            </w:r>
            <w:r w:rsidRPr="00351C32">
              <w:rPr>
                <w:rFonts w:ascii="Arial" w:hAnsi="Arial"/>
                <w:sz w:val="20"/>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0.2</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Kokie padaliniai, įskaitant vadovybę, dalyvauja rengiant jūsų </w:t>
            </w:r>
            <w:r>
              <w:rPr>
                <w:rFonts w:ascii="Arial" w:hAnsi="Arial"/>
                <w:sz w:val="20"/>
              </w:rPr>
              <w:t>įmonės</w:t>
            </w:r>
            <w:r w:rsidRPr="00351C32">
              <w:rPr>
                <w:rFonts w:ascii="Arial" w:hAnsi="Arial"/>
                <w:sz w:val="20"/>
              </w:rPr>
              <w:t xml:space="preserve"> prašymą suteikti įgaliotojo ekonominės veiklos </w:t>
            </w:r>
            <w:r>
              <w:rPr>
                <w:rFonts w:ascii="Arial" w:hAnsi="Arial"/>
                <w:sz w:val="20"/>
              </w:rPr>
              <w:t xml:space="preserve">vykdytojo </w:t>
            </w:r>
            <w:r w:rsidRPr="00351C32">
              <w:rPr>
                <w:rFonts w:ascii="Arial" w:hAnsi="Arial"/>
                <w:sz w:val="20"/>
              </w:rPr>
              <w:t xml:space="preserve">statusą? </w:t>
            </w:r>
          </w:p>
          <w:p w:rsidR="003B21BD" w:rsidRPr="00351C32" w:rsidRDefault="003B21BD" w:rsidP="00D927CA">
            <w:pPr>
              <w:rPr>
                <w:rFonts w:ascii="Arial" w:hAnsi="Arial" w:cs="Arial"/>
                <w:sz w:val="20"/>
                <w:szCs w:val="20"/>
              </w:rPr>
            </w:pPr>
            <w:r w:rsidRPr="00351C32">
              <w:rPr>
                <w:rFonts w:ascii="Arial" w:hAnsi="Arial"/>
                <w:sz w:val="20"/>
              </w:rPr>
              <w:t>Ar rengiant prašymą dalyvauja muitinė arba trečiosios šalys (konsultantai ir kt.)?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E60BB1">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92D050"/>
          </w:tcPr>
          <w:p w:rsidR="003B21BD" w:rsidRPr="00351C32" w:rsidRDefault="003B21BD" w:rsidP="00D927CA">
            <w:pPr>
              <w:rPr>
                <w:rFonts w:ascii="Arial" w:hAnsi="Arial" w:cs="Arial"/>
                <w:b/>
                <w:bCs/>
                <w:sz w:val="20"/>
                <w:szCs w:val="20"/>
              </w:rPr>
            </w:pPr>
            <w:r w:rsidRPr="00351C32">
              <w:rPr>
                <w:rFonts w:ascii="Arial" w:hAnsi="Arial"/>
                <w:b/>
                <w:sz w:val="20"/>
              </w:rPr>
              <w:t>1.</w:t>
            </w:r>
          </w:p>
        </w:tc>
        <w:tc>
          <w:tcPr>
            <w:tcW w:w="11804" w:type="dxa"/>
            <w:gridSpan w:val="2"/>
            <w:tcBorders>
              <w:top w:val="single" w:sz="4" w:space="0" w:color="auto"/>
              <w:left w:val="nil"/>
              <w:bottom w:val="single" w:sz="4" w:space="0" w:color="auto"/>
              <w:right w:val="single" w:sz="4" w:space="0" w:color="auto"/>
            </w:tcBorders>
            <w:shd w:val="clear" w:color="auto" w:fill="92D050"/>
          </w:tcPr>
          <w:p w:rsidR="003B21BD" w:rsidRPr="00351C32" w:rsidRDefault="003B21BD" w:rsidP="00D927CA">
            <w:pPr>
              <w:rPr>
                <w:rFonts w:ascii="Arial" w:hAnsi="Arial" w:cs="Arial"/>
                <w:b/>
                <w:bCs/>
                <w:sz w:val="20"/>
                <w:szCs w:val="20"/>
              </w:rPr>
            </w:pPr>
            <w:r w:rsidRPr="00351C32">
              <w:rPr>
                <w:rFonts w:ascii="Arial" w:hAnsi="Arial"/>
                <w:b/>
                <w:sz w:val="20"/>
              </w:rPr>
              <w:t>Informacija apie įmonę</w:t>
            </w:r>
          </w:p>
        </w:tc>
      </w:tr>
      <w:tr w:rsidR="003B21BD" w:rsidRPr="00351C32" w:rsidTr="00E60BB1">
        <w:trPr>
          <w:trHeight w:val="255"/>
        </w:trPr>
        <w:tc>
          <w:tcPr>
            <w:tcW w:w="1291" w:type="dxa"/>
            <w:tcBorders>
              <w:top w:val="nil"/>
              <w:left w:val="single" w:sz="4" w:space="0" w:color="auto"/>
              <w:bottom w:val="single" w:sz="4" w:space="0" w:color="auto"/>
              <w:right w:val="single" w:sz="4" w:space="0" w:color="auto"/>
            </w:tcBorders>
            <w:shd w:val="clear" w:color="auto" w:fill="92D050"/>
          </w:tcPr>
          <w:p w:rsidR="003B21BD" w:rsidRPr="00351C32" w:rsidRDefault="003B21BD" w:rsidP="00D927CA">
            <w:pPr>
              <w:rPr>
                <w:rFonts w:ascii="Arial" w:hAnsi="Arial" w:cs="Arial"/>
                <w:b/>
                <w:bCs/>
                <w:sz w:val="20"/>
                <w:szCs w:val="20"/>
              </w:rPr>
            </w:pPr>
            <w:r w:rsidRPr="00351C32">
              <w:rPr>
                <w:rFonts w:ascii="Arial" w:hAnsi="Arial"/>
                <w:b/>
                <w:sz w:val="20"/>
              </w:rPr>
              <w:t>1.1.</w:t>
            </w:r>
          </w:p>
        </w:tc>
        <w:tc>
          <w:tcPr>
            <w:tcW w:w="11804" w:type="dxa"/>
            <w:gridSpan w:val="2"/>
            <w:tcBorders>
              <w:top w:val="nil"/>
              <w:left w:val="nil"/>
              <w:bottom w:val="single" w:sz="4" w:space="0" w:color="auto"/>
              <w:right w:val="single" w:sz="4" w:space="0" w:color="auto"/>
            </w:tcBorders>
            <w:shd w:val="clear" w:color="auto" w:fill="92D050"/>
          </w:tcPr>
          <w:p w:rsidR="003B21BD" w:rsidRPr="00351C32" w:rsidRDefault="003B21BD" w:rsidP="00D927CA">
            <w:pPr>
              <w:rPr>
                <w:rFonts w:ascii="Arial" w:hAnsi="Arial" w:cs="Arial"/>
                <w:b/>
                <w:bCs/>
                <w:sz w:val="20"/>
                <w:szCs w:val="20"/>
              </w:rPr>
            </w:pPr>
            <w:r w:rsidRPr="00351C32">
              <w:rPr>
                <w:rFonts w:ascii="Arial" w:hAnsi="Arial"/>
                <w:b/>
                <w:sz w:val="20"/>
              </w:rPr>
              <w:t>Bendra informacija apie įmonę</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tcPr>
          <w:p w:rsidR="003B21BD" w:rsidRPr="00351C32" w:rsidRDefault="003B21BD" w:rsidP="00D927CA">
            <w:pPr>
              <w:rPr>
                <w:rFonts w:ascii="Arial" w:hAnsi="Arial" w:cs="Arial"/>
                <w:b/>
                <w:bCs/>
                <w:sz w:val="20"/>
                <w:szCs w:val="20"/>
              </w:rPr>
            </w:pPr>
            <w:r w:rsidRPr="00351C32">
              <w:rPr>
                <w:rFonts w:ascii="Arial" w:hAnsi="Arial"/>
                <w:b/>
                <w:sz w:val="20"/>
              </w:rPr>
              <w:t>1.1.1.</w:t>
            </w:r>
          </w:p>
        </w:tc>
        <w:tc>
          <w:tcPr>
            <w:tcW w:w="11804" w:type="dxa"/>
            <w:gridSpan w:val="2"/>
            <w:tcBorders>
              <w:top w:val="single" w:sz="4" w:space="0" w:color="auto"/>
              <w:left w:val="single" w:sz="4" w:space="0" w:color="auto"/>
              <w:bottom w:val="single" w:sz="4" w:space="0" w:color="auto"/>
              <w:right w:val="single" w:sz="4" w:space="0" w:color="auto"/>
            </w:tcBorders>
          </w:tcPr>
          <w:p w:rsidR="003B21BD" w:rsidRPr="00351C32" w:rsidRDefault="003B21BD" w:rsidP="00D927CA">
            <w:pPr>
              <w:rPr>
                <w:rFonts w:ascii="Arial" w:hAnsi="Arial" w:cs="Arial"/>
                <w:sz w:val="20"/>
                <w:szCs w:val="20"/>
              </w:rPr>
            </w:pPr>
            <w:r w:rsidRPr="00351C32">
              <w:rPr>
                <w:rFonts w:ascii="Arial" w:hAnsi="Arial"/>
                <w:sz w:val="20"/>
              </w:rPr>
              <w:t>Nurodykite prašymą teikiančios įmonės pavadinimą, adresą, įsteigimo datą ir juridinį statusą. Jei yra, nurodykite savo įmonės interneto svetainės adresą.</w:t>
            </w:r>
            <w:r w:rsidRPr="00351C32">
              <w:rPr>
                <w:rFonts w:ascii="Arial" w:hAnsi="Arial" w:cs="Arial"/>
                <w:sz w:val="20"/>
                <w:szCs w:val="20"/>
              </w:rPr>
              <w:br/>
            </w:r>
            <w:r w:rsidRPr="00351C32">
              <w:rPr>
                <w:rFonts w:ascii="Arial" w:hAnsi="Arial"/>
                <w:sz w:val="20"/>
              </w:rPr>
              <w:t>Jeigu jūsų įmonė priklauso įmonių grupei, pateikite trumpą grupės apibūdinimą ir nurodykite, ar kiti grupei priklausantys subjektai:</w:t>
            </w:r>
            <w:r w:rsidRPr="00351C32">
              <w:rPr>
                <w:rFonts w:ascii="Arial" w:hAnsi="Arial" w:cs="Arial"/>
                <w:sz w:val="20"/>
                <w:szCs w:val="20"/>
              </w:rPr>
              <w:br/>
            </w:r>
            <w:r w:rsidRPr="00351C32">
              <w:rPr>
                <w:rFonts w:ascii="Arial" w:hAnsi="Arial"/>
                <w:sz w:val="20"/>
              </w:rPr>
              <w:t>a) jau turi įgaliotojo ekonominės veiklos vykdytojo leidimą, arba</w:t>
            </w:r>
            <w:r w:rsidRPr="00351C32">
              <w:rPr>
                <w:rFonts w:ascii="Arial" w:hAnsi="Arial" w:cs="Arial"/>
                <w:sz w:val="20"/>
                <w:szCs w:val="20"/>
              </w:rPr>
              <w:br/>
            </w:r>
            <w:r w:rsidRPr="00351C32">
              <w:rPr>
                <w:rFonts w:ascii="Arial" w:hAnsi="Arial"/>
                <w:sz w:val="20"/>
              </w:rPr>
              <w:t>b) yra pateikę prašymą suteikti įgaliotojo ekonominės veiklos vykdytojo statusą ir šiuo metu nacionalinė muitinė juose atlieka įgaliotojo ekonominės veiklos vykdytojo auditą.</w:t>
            </w:r>
            <w:r w:rsidRPr="00351C32">
              <w:rPr>
                <w:rFonts w:ascii="Arial" w:hAnsi="Arial" w:cs="Arial"/>
                <w:sz w:val="20"/>
                <w:szCs w:val="20"/>
              </w:rPr>
              <w:br/>
            </w:r>
          </w:p>
          <w:p w:rsidR="003B21BD" w:rsidRPr="00351C32" w:rsidRDefault="003B21BD" w:rsidP="00D927CA">
            <w:pPr>
              <w:rPr>
                <w:rFonts w:ascii="Arial" w:hAnsi="Arial" w:cs="Arial"/>
                <w:sz w:val="20"/>
                <w:szCs w:val="20"/>
              </w:rPr>
            </w:pPr>
            <w:r w:rsidRPr="00351C32">
              <w:rPr>
                <w:rFonts w:ascii="Arial" w:hAnsi="Arial"/>
                <w:sz w:val="20"/>
              </w:rPr>
              <w:t>Jeigu teikiate prašymą, kuris apima nuolatinius verslo padalinius, nurodykite visus jų pavadinimus, adresus ir PVM mokėtojo kodus.</w:t>
            </w:r>
          </w:p>
          <w:p w:rsidR="003B21BD" w:rsidRPr="00351C32" w:rsidRDefault="003B21BD" w:rsidP="00D927CA">
            <w:pPr>
              <w:rPr>
                <w:rFonts w:ascii="Arial" w:hAnsi="Arial" w:cs="Arial"/>
                <w:sz w:val="20"/>
                <w:szCs w:val="20"/>
              </w:rPr>
            </w:pPr>
            <w:r w:rsidRPr="00351C32">
              <w:rPr>
                <w:rFonts w:ascii="Arial" w:hAnsi="Arial" w:cs="Arial"/>
                <w:sz w:val="20"/>
                <w:szCs w:val="20"/>
              </w:rPr>
              <w:br/>
            </w:r>
            <w:r w:rsidRPr="00351C32">
              <w:rPr>
                <w:rFonts w:ascii="Arial" w:hAnsi="Arial"/>
                <w:sz w:val="20"/>
              </w:rPr>
              <w:t>Jeigu įmonė įsteigta mažiau nei prieš trejus metus, nurodykite, ar ji įsteigta atlikus anksčiau veikusios įmonės vidaus reorganizaciją (pvz., įtraukus ar pardavus verslo padalinį). Jeigu taip, pateikite informacijos apie reorganizaciją.</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4" w:space="0" w:color="auto"/>
              <w:right w:val="nil"/>
            </w:tcBorders>
            <w:noWrap/>
            <w:vAlign w:val="bottom"/>
          </w:tcPr>
          <w:p w:rsidR="003B21BD" w:rsidRPr="00351C32" w:rsidRDefault="003B21BD" w:rsidP="00D927CA">
            <w:pPr>
              <w:rPr>
                <w:rFonts w:ascii="Arial" w:hAnsi="Arial" w:cs="Arial"/>
                <w:color w:val="FF0000"/>
                <w:sz w:val="20"/>
                <w:szCs w:val="20"/>
              </w:rPr>
            </w:pPr>
          </w:p>
        </w:tc>
      </w:tr>
      <w:tr w:rsidR="003B21BD" w:rsidRPr="00351C32" w:rsidTr="00D927CA">
        <w:trPr>
          <w:trHeight w:val="708"/>
        </w:trPr>
        <w:tc>
          <w:tcPr>
            <w:tcW w:w="1291" w:type="dxa"/>
            <w:tcBorders>
              <w:top w:val="nil"/>
              <w:left w:val="nil"/>
              <w:bottom w:val="nil"/>
              <w:right w:val="nil"/>
            </w:tcBorders>
            <w:noWrap/>
          </w:tcPr>
          <w:p w:rsidR="003B21BD" w:rsidRPr="00351C32" w:rsidRDefault="003B21BD" w:rsidP="00D927CA">
            <w:pPr>
              <w:rPr>
                <w:rFonts w:ascii="Arial" w:hAnsi="Arial" w:cs="Arial"/>
                <w:b/>
                <w:bCs/>
                <w:sz w:val="20"/>
                <w:szCs w:val="20"/>
              </w:rPr>
            </w:pPr>
            <w:r w:rsidRPr="00351C32">
              <w:rPr>
                <w:rFonts w:ascii="Arial" w:hAnsi="Arial"/>
                <w:b/>
                <w:sz w:val="20"/>
              </w:rPr>
              <w:lastRenderedPageBreak/>
              <w:t>1.1.2.</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Pateikite toliau nurodytus duomenis (jeigu jūsų </w:t>
            </w:r>
            <w:r>
              <w:rPr>
                <w:rFonts w:ascii="Arial" w:hAnsi="Arial"/>
                <w:sz w:val="20"/>
              </w:rPr>
              <w:t>įmonės</w:t>
            </w:r>
            <w:r w:rsidRPr="00351C32">
              <w:rPr>
                <w:rFonts w:ascii="Arial" w:hAnsi="Arial"/>
                <w:sz w:val="20"/>
              </w:rPr>
              <w:t xml:space="preserve"> juridinio statuso atveju tokių yra):</w:t>
            </w:r>
            <w:r>
              <w:rPr>
                <w:rFonts w:ascii="Arial" w:hAnsi="Arial"/>
                <w:sz w:val="20"/>
              </w:rPr>
              <w:t xml:space="preserve">                          </w:t>
            </w:r>
          </w:p>
          <w:p w:rsidR="003B21BD" w:rsidRPr="00351C32" w:rsidRDefault="003B21BD" w:rsidP="00D927CA">
            <w:pPr>
              <w:rPr>
                <w:rFonts w:ascii="Arial" w:hAnsi="Arial" w:cs="Arial"/>
                <w:sz w:val="20"/>
                <w:szCs w:val="20"/>
              </w:rPr>
            </w:pPr>
            <w:r w:rsidRPr="00351C32">
              <w:rPr>
                <w:rFonts w:ascii="Arial" w:hAnsi="Arial"/>
                <w:sz w:val="20"/>
              </w:rPr>
              <w:t>a) išsamius duomenis apie savininkus arba pagrindinius akcininkus, įskaitant valdomą akcijų procentinę dalį;</w:t>
            </w:r>
            <w:r w:rsidRPr="00351C32">
              <w:rPr>
                <w:rFonts w:ascii="Arial" w:hAnsi="Arial" w:cs="Arial"/>
                <w:sz w:val="20"/>
                <w:szCs w:val="20"/>
              </w:rPr>
              <w:br/>
            </w:r>
            <w:r w:rsidRPr="00351C32">
              <w:rPr>
                <w:rFonts w:ascii="Arial" w:hAnsi="Arial"/>
                <w:sz w:val="20"/>
              </w:rPr>
              <w:t xml:space="preserve">b) išsamius duomenis apie valdybos narius ir (arba) vadovus; </w:t>
            </w:r>
            <w:r w:rsidRPr="00351C32">
              <w:rPr>
                <w:rFonts w:ascii="Arial" w:hAnsi="Arial" w:cs="Arial"/>
                <w:sz w:val="20"/>
                <w:szCs w:val="20"/>
              </w:rPr>
              <w:br/>
            </w:r>
            <w:r w:rsidRPr="00351C32">
              <w:rPr>
                <w:rFonts w:ascii="Arial" w:hAnsi="Arial"/>
                <w:sz w:val="20"/>
              </w:rPr>
              <w:t>c) išsamius duomenis apie patariamąją tarybą, jeigu tokia yra, ir apie direktorių valdybą;</w:t>
            </w:r>
            <w:r w:rsidRPr="00351C32">
              <w:rPr>
                <w:rFonts w:ascii="Arial" w:hAnsi="Arial" w:cs="Arial"/>
                <w:sz w:val="20"/>
                <w:szCs w:val="20"/>
              </w:rPr>
              <w:br/>
            </w:r>
            <w:r w:rsidRPr="00351C32">
              <w:rPr>
                <w:rFonts w:ascii="Arial" w:hAnsi="Arial"/>
                <w:sz w:val="20"/>
              </w:rPr>
              <w:t>d) išsamius duomenis apie jūsų įmonei vadovaujantį asmenį arba jūsų įmonės valdymą kontroliuojantį asmenį.</w:t>
            </w:r>
            <w:r w:rsidRPr="00351C32">
              <w:rPr>
                <w:rFonts w:ascii="Arial" w:hAnsi="Arial" w:cs="Arial"/>
                <w:sz w:val="20"/>
                <w:szCs w:val="20"/>
              </w:rPr>
              <w:br/>
            </w:r>
            <w:r w:rsidRPr="00351C32">
              <w:rPr>
                <w:rFonts w:ascii="Arial" w:hAnsi="Arial"/>
                <w:sz w:val="20"/>
              </w:rPr>
              <w:t>Prašome nurodyti visą vardą ir pavardę, adresą, gimimo datą ir nacionalinį tapatybės numerį (pvz., nacionalinės asmens tapatybės kortelės numerį arba valstybinio draudimo numerį).</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 w:name="SAQ_1_1_3"/>
            <w:r w:rsidRPr="00351C32">
              <w:rPr>
                <w:rFonts w:ascii="Arial" w:hAnsi="Arial"/>
                <w:b/>
                <w:sz w:val="20"/>
              </w:rPr>
              <w:t>1.1.3</w:t>
            </w:r>
            <w:bookmarkEnd w:id="2"/>
            <w:r w:rsidRPr="00351C32">
              <w:rPr>
                <w:rFonts w:ascii="Arial" w:hAnsi="Arial"/>
                <w:b/>
                <w:sz w:val="20"/>
              </w:rPr>
              <w:t>.</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Pateikite išsamius duomenis apie asmenį, kuris atsakingas už jūsų </w:t>
            </w:r>
            <w:r w:rsidRPr="00351C32">
              <w:rPr>
                <w:rFonts w:ascii="Calibri" w:hAnsi="Calibri"/>
                <w:sz w:val="22"/>
              </w:rPr>
              <w:t>muitinės klausimus</w:t>
            </w:r>
            <w:r w:rsidRPr="00351C32">
              <w:rPr>
                <w:rFonts w:ascii="Arial" w:hAnsi="Arial"/>
                <w:sz w:val="20"/>
              </w:rPr>
              <w:t>.</w:t>
            </w:r>
            <w:r w:rsidRPr="00351C32">
              <w:rPr>
                <w:rFonts w:ascii="Arial" w:hAnsi="Arial" w:cs="Arial"/>
                <w:sz w:val="20"/>
                <w:szCs w:val="20"/>
              </w:rPr>
              <w:br/>
            </w:r>
            <w:r w:rsidRPr="00351C32">
              <w:rPr>
                <w:rFonts w:ascii="Arial" w:hAnsi="Arial"/>
                <w:sz w:val="20"/>
              </w:rPr>
              <w:t xml:space="preserve">Prašome nurodyti visą vardą ir pavardę, adresą, gimimo datą ir nacionalinį tapatybės numerį (pvz., nacionalinės asmens tapatybės kortelės numerį arba valstybinio draudimo numerį).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30"/>
        </w:trPr>
        <w:tc>
          <w:tcPr>
            <w:tcW w:w="1291" w:type="dxa"/>
            <w:tcBorders>
              <w:top w:val="nil"/>
              <w:left w:val="nil"/>
              <w:bottom w:val="nil"/>
              <w:right w:val="nil"/>
            </w:tcBorders>
            <w:noWrap/>
          </w:tcPr>
          <w:p w:rsidR="003B21BD" w:rsidRPr="00351C32" w:rsidRDefault="003B21BD" w:rsidP="00D927CA">
            <w:pPr>
              <w:rPr>
                <w:rFonts w:ascii="Arial" w:hAnsi="Arial" w:cs="Arial"/>
                <w:b/>
                <w:bCs/>
                <w:sz w:val="20"/>
                <w:szCs w:val="20"/>
              </w:rPr>
            </w:pPr>
            <w:r w:rsidRPr="00351C32">
              <w:rPr>
                <w:rFonts w:ascii="Arial" w:hAnsi="Arial"/>
                <w:b/>
                <w:sz w:val="20"/>
              </w:rPr>
              <w:t>1.1.4.</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savo komercinę veiklą ir nurodykite savo vaidmenį tarptautinėje tiekimo grandinėje (prekių gamintojas, importuotojas, eksportuotojas, muitinės tarpininkas, vežėjas, ekspeditorius, važtos komplektuotojas, terminalo operatorius, sandėlio savininkas ir kt.). Jeigu užsiimate daugiau nei vienos rūšies veikla, įtraukite jas visas.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tcPr>
          <w:p w:rsidR="003B21BD" w:rsidRPr="00351C32" w:rsidRDefault="003B21BD" w:rsidP="00D927CA">
            <w:pPr>
              <w:rPr>
                <w:rFonts w:ascii="Arial" w:hAnsi="Arial" w:cs="Arial"/>
                <w:b/>
                <w:bCs/>
                <w:sz w:val="20"/>
                <w:szCs w:val="20"/>
              </w:rPr>
            </w:pPr>
            <w:r w:rsidRPr="00351C32">
              <w:rPr>
                <w:rFonts w:ascii="Arial" w:hAnsi="Arial"/>
                <w:b/>
                <w:sz w:val="20"/>
              </w:rPr>
              <w:t>1.1.5.</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Nurodykite vietas, kuriose vykdoma </w:t>
            </w:r>
            <w:r>
              <w:rPr>
                <w:rFonts w:ascii="Arial" w:hAnsi="Arial"/>
                <w:sz w:val="20"/>
              </w:rPr>
              <w:t xml:space="preserve">su muitine susijusi veikla, </w:t>
            </w:r>
            <w:r w:rsidRPr="00351C32">
              <w:rPr>
                <w:rFonts w:ascii="Arial" w:hAnsi="Arial"/>
                <w:sz w:val="20"/>
              </w:rPr>
              <w:t>taip pat kontaktinių asmenų adresus, vardus ir pavardes, telefono numerius ir e</w:t>
            </w:r>
            <w:r>
              <w:rPr>
                <w:rFonts w:ascii="Arial" w:hAnsi="Arial"/>
                <w:sz w:val="20"/>
              </w:rPr>
              <w:t>l</w:t>
            </w:r>
            <w:r w:rsidRPr="00351C32">
              <w:rPr>
                <w:rFonts w:ascii="Arial" w:hAnsi="Arial"/>
                <w:sz w:val="20"/>
              </w:rPr>
              <w:t>. pašto adresus; trumpai apibūdinkite toliau nurodytose vietose (įskaitant esančias kitose valstybėse narėse ir trečiosiose valstybėse) vykdomą veiklą:</w:t>
            </w:r>
            <w:r>
              <w:rPr>
                <w:rFonts w:ascii="Arial" w:hAnsi="Arial"/>
                <w:sz w:val="20"/>
              </w:rPr>
              <w:t xml:space="preserve">                </w:t>
            </w:r>
            <w:r w:rsidRPr="00351C32">
              <w:rPr>
                <w:rFonts w:ascii="Arial" w:hAnsi="Arial" w:cs="Arial"/>
                <w:sz w:val="20"/>
                <w:szCs w:val="20"/>
              </w:rPr>
              <w:br/>
            </w:r>
            <w:r w:rsidRPr="00351C32">
              <w:rPr>
                <w:rFonts w:ascii="Arial" w:hAnsi="Arial"/>
                <w:sz w:val="20"/>
              </w:rPr>
              <w:t>a) atskirose jūsų įmonės vietose kaip juridiniame subjekte (nurodykite apytikrį kiekvieno padalinio darbuotojų skaičių),</w:t>
            </w:r>
          </w:p>
          <w:p w:rsidR="003B21BD" w:rsidRPr="00351C32" w:rsidRDefault="003B21BD" w:rsidP="00D927CA">
            <w:pPr>
              <w:rPr>
                <w:rFonts w:ascii="Arial" w:hAnsi="Arial" w:cs="Arial"/>
                <w:sz w:val="20"/>
                <w:szCs w:val="20"/>
              </w:rPr>
            </w:pPr>
            <w:r w:rsidRPr="00351C32">
              <w:rPr>
                <w:rFonts w:ascii="Arial" w:hAnsi="Arial"/>
                <w:sz w:val="20"/>
              </w:rPr>
              <w:t xml:space="preserve">b) vietose, kuriose trečioji šalis pagal užsakomųjų paslaugų sutartį vykdo veiklą jūsų įmonei.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1.1.6.</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perkate iš įmonių ir (arba) parduodate įmonėms, su kuriomis esate susijęs? Taip / Ne.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1.1.7.</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 xml:space="preserve">Apibūdinkite savo įmonės vidaus organizacinę struktūrą ir kiekvieno padalinio </w:t>
            </w:r>
            <w:r>
              <w:rPr>
                <w:rFonts w:ascii="Arial" w:hAnsi="Arial"/>
                <w:sz w:val="20"/>
              </w:rPr>
              <w:t>funkcijas</w:t>
            </w:r>
            <w:r w:rsidRPr="00351C32">
              <w:rPr>
                <w:rFonts w:ascii="Arial" w:hAnsi="Arial"/>
                <w:sz w:val="20"/>
              </w:rPr>
              <w:t xml:space="preserve"> ir (arba) atsakomybę.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1.1.8.</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Nurodykite įmonės vyresniosios vadovybės narių (direktorių, padalinių vadovų, apskaitos padalinio, muitinės padalinio ir kt. vadovų) vardus ir pavardes, trumpai apibūdinkite pavadavimo taisykles.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color w:val="FF0000"/>
                <w:sz w:val="20"/>
                <w:szCs w:val="20"/>
              </w:rPr>
            </w:pPr>
          </w:p>
        </w:tc>
      </w:tr>
      <w:tr w:rsidR="003B21BD" w:rsidRPr="00351C32" w:rsidTr="00D927CA">
        <w:trPr>
          <w:trHeight w:val="199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r w:rsidRPr="00351C32">
              <w:rPr>
                <w:rFonts w:ascii="Arial" w:hAnsi="Arial"/>
                <w:b/>
                <w:sz w:val="20"/>
              </w:rPr>
              <w:t>1.1.9.</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 xml:space="preserve">Kiek darbuotojų dirba jūsų įmonėje? </w:t>
            </w: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r w:rsidRPr="00351C32">
              <w:rPr>
                <w:rFonts w:ascii="Arial" w:hAnsi="Arial"/>
                <w:sz w:val="20"/>
              </w:rPr>
              <w:t>Pasirinkite vieną iš šių variantų:</w:t>
            </w:r>
          </w:p>
          <w:p w:rsidR="003B21BD" w:rsidRPr="00351C32" w:rsidRDefault="003B21BD" w:rsidP="00D927CA">
            <w:pPr>
              <w:rPr>
                <w:rFonts w:ascii="Arial" w:hAnsi="Arial" w:cs="Arial"/>
                <w:sz w:val="20"/>
                <w:szCs w:val="20"/>
              </w:rPr>
            </w:pPr>
          </w:p>
          <w:p w:rsidR="003B21BD" w:rsidRPr="00351C32" w:rsidRDefault="003B21BD" w:rsidP="003B21BD">
            <w:pPr>
              <w:numPr>
                <w:ilvl w:val="0"/>
                <w:numId w:val="21"/>
              </w:numPr>
              <w:spacing w:after="200" w:line="276" w:lineRule="auto"/>
              <w:contextualSpacing/>
              <w:rPr>
                <w:rFonts w:ascii="Arial" w:hAnsi="Arial" w:cs="Arial"/>
                <w:sz w:val="20"/>
                <w:szCs w:val="20"/>
              </w:rPr>
            </w:pPr>
            <w:r w:rsidRPr="00351C32">
              <w:rPr>
                <w:rFonts w:ascii="Arial" w:hAnsi="Arial"/>
                <w:sz w:val="20"/>
              </w:rPr>
              <w:t>Labai maža</w:t>
            </w:r>
          </w:p>
          <w:p w:rsidR="003B21BD" w:rsidRPr="00351C32" w:rsidRDefault="003B21BD" w:rsidP="003B21BD">
            <w:pPr>
              <w:numPr>
                <w:ilvl w:val="0"/>
                <w:numId w:val="21"/>
              </w:numPr>
              <w:spacing w:after="200" w:line="276" w:lineRule="auto"/>
              <w:contextualSpacing/>
              <w:rPr>
                <w:rFonts w:ascii="Arial" w:hAnsi="Arial" w:cs="Arial"/>
                <w:sz w:val="20"/>
                <w:szCs w:val="20"/>
              </w:rPr>
            </w:pPr>
            <w:r w:rsidRPr="00351C32">
              <w:rPr>
                <w:rFonts w:ascii="Arial" w:hAnsi="Arial"/>
                <w:sz w:val="20"/>
              </w:rPr>
              <w:t>Mažoji</w:t>
            </w:r>
          </w:p>
          <w:p w:rsidR="003B21BD" w:rsidRPr="00351C32" w:rsidRDefault="003B21BD" w:rsidP="003B21BD">
            <w:pPr>
              <w:numPr>
                <w:ilvl w:val="0"/>
                <w:numId w:val="21"/>
              </w:numPr>
              <w:spacing w:after="200" w:line="276" w:lineRule="auto"/>
              <w:contextualSpacing/>
              <w:rPr>
                <w:rFonts w:ascii="Arial" w:hAnsi="Arial" w:cs="Arial"/>
                <w:sz w:val="20"/>
                <w:szCs w:val="20"/>
              </w:rPr>
            </w:pPr>
            <w:r w:rsidRPr="00351C32">
              <w:rPr>
                <w:rFonts w:ascii="Arial" w:hAnsi="Arial"/>
                <w:sz w:val="20"/>
              </w:rPr>
              <w:t>Vidutinė</w:t>
            </w:r>
          </w:p>
          <w:p w:rsidR="003B21BD" w:rsidRPr="00351C32" w:rsidRDefault="003B21BD" w:rsidP="003B21BD">
            <w:pPr>
              <w:numPr>
                <w:ilvl w:val="0"/>
                <w:numId w:val="21"/>
              </w:numPr>
              <w:spacing w:after="200" w:line="276" w:lineRule="auto"/>
              <w:contextualSpacing/>
              <w:rPr>
                <w:rFonts w:ascii="Arial" w:hAnsi="Arial" w:cs="Arial"/>
                <w:sz w:val="20"/>
                <w:szCs w:val="20"/>
              </w:rPr>
            </w:pPr>
            <w:r w:rsidRPr="00351C32">
              <w:rPr>
                <w:rFonts w:ascii="Arial" w:hAnsi="Arial"/>
                <w:sz w:val="20"/>
              </w:rPr>
              <w:t>Didelė</w:t>
            </w:r>
          </w:p>
          <w:p w:rsidR="003B21BD" w:rsidRPr="00351C32" w:rsidRDefault="003B21BD" w:rsidP="00D927CA">
            <w:pPr>
              <w:contextualSpacing/>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1.1.10.</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3B21BD">
            <w:pPr>
              <w:numPr>
                <w:ilvl w:val="0"/>
                <w:numId w:val="22"/>
              </w:numPr>
              <w:tabs>
                <w:tab w:val="left" w:pos="0"/>
                <w:tab w:val="left" w:pos="1134"/>
              </w:tabs>
              <w:spacing w:after="200" w:line="276" w:lineRule="auto"/>
              <w:contextualSpacing/>
              <w:jc w:val="both"/>
              <w:rPr>
                <w:rFonts w:ascii="Arial" w:hAnsi="Arial" w:cs="Arial"/>
                <w:sz w:val="20"/>
                <w:szCs w:val="20"/>
              </w:rPr>
            </w:pPr>
            <w:r w:rsidRPr="00351C32">
              <w:rPr>
                <w:rFonts w:ascii="Arial" w:hAnsi="Arial"/>
                <w:sz w:val="20"/>
              </w:rPr>
              <w:t xml:space="preserve">Jeigu sutinkate, kad informacija apie įgaliotojo ekonominės veiklos vykdytojo leidimą būtų skelbiama Mokesčių ir muitų sąjungos GD svetainėje, savo sutikimą nurodykite </w:t>
            </w:r>
            <w:hyperlink w:anchor="ANNEX_1_SAQ" w:history="1">
              <w:r w:rsidRPr="00351C32">
                <w:rPr>
                  <w:rStyle w:val="Hyperlink"/>
                  <w:rFonts w:ascii="Arial" w:hAnsi="Arial"/>
                  <w:sz w:val="20"/>
                </w:rPr>
                <w:t>šio savikontrolės klausimyno 1 priede</w:t>
              </w:r>
            </w:hyperlink>
            <w:r w:rsidRPr="00351C32">
              <w:t>.</w:t>
            </w:r>
          </w:p>
          <w:p w:rsidR="003B21BD" w:rsidRPr="00351C32" w:rsidRDefault="003B21BD" w:rsidP="003B21BD">
            <w:pPr>
              <w:numPr>
                <w:ilvl w:val="0"/>
                <w:numId w:val="22"/>
              </w:numPr>
              <w:tabs>
                <w:tab w:val="left" w:pos="0"/>
                <w:tab w:val="left" w:pos="1134"/>
              </w:tabs>
              <w:spacing w:after="200" w:line="276" w:lineRule="auto"/>
              <w:contextualSpacing/>
              <w:jc w:val="both"/>
              <w:rPr>
                <w:rFonts w:ascii="Arial" w:hAnsi="Arial" w:cs="Arial"/>
                <w:sz w:val="20"/>
                <w:szCs w:val="20"/>
              </w:rPr>
            </w:pPr>
            <w:r w:rsidRPr="00351C32">
              <w:rPr>
                <w:rFonts w:ascii="Arial" w:hAnsi="Arial"/>
                <w:sz w:val="20"/>
              </w:rPr>
              <w:t>Jeigu galite duoti sutikimą keistis informacija per įgaliotojo ekonominės veiklos vykdytojo leidimo išdavimo procesą siekiant užtikrinti su trečiosiomis valstybėmis sudarytų tarptautinių susitarimų dėl įgaliotųjų ekonominės veiklos vykdytojų statuso tarpusavio pripažinimo ir su saugumu susijusių priemonių įgyvendinimą, užpildykite</w:t>
            </w:r>
            <w:r>
              <w:rPr>
                <w:rFonts w:ascii="Arial" w:hAnsi="Arial"/>
                <w:sz w:val="20"/>
              </w:rPr>
              <w:t xml:space="preserve"> </w:t>
            </w:r>
            <w:hyperlink w:anchor="ANNEX_1_SAQ" w:history="1">
              <w:r w:rsidRPr="00351C32">
                <w:rPr>
                  <w:rStyle w:val="Hyperlink"/>
                  <w:rFonts w:ascii="Arial" w:hAnsi="Arial"/>
                  <w:sz w:val="20"/>
                </w:rPr>
                <w:t>šio savikontrolės klausimyno 1 priedą</w:t>
              </w:r>
            </w:hyperlink>
            <w:r w:rsidRPr="00351C32">
              <w:rPr>
                <w:rFonts w:ascii="Arial" w:hAnsi="Arial"/>
                <w:sz w:val="20"/>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gridAfter w:val="2"/>
          <w:wAfter w:w="11804" w:type="dxa"/>
          <w:trHeight w:val="236"/>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nil"/>
              <w:bottom w:val="nil"/>
              <w:right w:val="nil"/>
            </w:tcBorders>
            <w:noWrap/>
            <w:vAlign w:val="bottom"/>
          </w:tcPr>
          <w:p w:rsidR="003B21BD" w:rsidRPr="00351C32" w:rsidRDefault="003B21BD" w:rsidP="00D927CA">
            <w:pPr>
              <w:rPr>
                <w:rFonts w:ascii="Arial" w:hAnsi="Arial" w:cs="Arial"/>
                <w:sz w:val="20"/>
                <w:szCs w:val="20"/>
              </w:rPr>
            </w:pPr>
            <w:r w:rsidRPr="00351C32">
              <w:rPr>
                <w:rFonts w:ascii="Arial" w:hAnsi="Arial"/>
                <w:sz w:val="20"/>
              </w:rPr>
              <w:t>.</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1.2.</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Verslo apimtis</w:t>
            </w:r>
          </w:p>
        </w:tc>
      </w:tr>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3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1.2.1.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Nurodykite bent trijų užbaigtų metinių ataskaitų metinės apyvartos duomenis. Jeigu įmonė nauja, nurodykite „netaikoma“.</w:t>
            </w:r>
            <w:r w:rsidRPr="00351C32">
              <w:rPr>
                <w:rFonts w:ascii="Arial" w:hAnsi="Arial" w:cs="Arial"/>
                <w:sz w:val="20"/>
                <w:szCs w:val="20"/>
              </w:rPr>
              <w:br/>
            </w:r>
            <w:r w:rsidRPr="00351C32">
              <w:rPr>
                <w:rFonts w:ascii="Arial" w:hAnsi="Arial"/>
                <w:sz w:val="20"/>
              </w:rPr>
              <w:t>b) Nurodykite bent trijų užbaigtų metinių ataskaitų metinio grynojo pelno arba nuostolio duomenis. Jeigu įmonė nauja, nurodykite „netaikoma“.</w:t>
            </w: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1.2.2.</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Jeigu naudojatės saugyklomis, kurių nuosavybės teisė jums nepriklauso, nurodykite, iš ko jas nuomojatės.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13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lastRenderedPageBreak/>
              <w:t>1.2.3.</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Prie kiekvienos toliau nurodytos veiklos pateikite per pastaruosius trejus metus pateiktų deklaracijų skaičių ir vertę. Jeigu įmonė nauja, nurodykite „netaikoma“.</w:t>
            </w:r>
            <w:r w:rsidRPr="00351C32">
              <w:rPr>
                <w:rFonts w:ascii="Arial" w:hAnsi="Arial" w:cs="Arial"/>
                <w:sz w:val="20"/>
                <w:szCs w:val="20"/>
              </w:rPr>
              <w:br/>
            </w:r>
            <w:r w:rsidRPr="00351C32">
              <w:rPr>
                <w:rFonts w:ascii="Arial" w:hAnsi="Arial"/>
                <w:sz w:val="20"/>
              </w:rPr>
              <w:t xml:space="preserve">• Importas </w:t>
            </w:r>
            <w:r w:rsidRPr="00351C32">
              <w:rPr>
                <w:rFonts w:ascii="Arial" w:hAnsi="Arial" w:cs="Arial"/>
                <w:sz w:val="20"/>
                <w:szCs w:val="20"/>
              </w:rPr>
              <w:br/>
            </w:r>
            <w:r w:rsidRPr="00351C32">
              <w:rPr>
                <w:rFonts w:ascii="Arial" w:hAnsi="Arial"/>
                <w:sz w:val="20"/>
              </w:rPr>
              <w:t xml:space="preserve">• Eksportas ir (arba) reeksportas </w:t>
            </w:r>
            <w:r w:rsidRPr="00351C32">
              <w:rPr>
                <w:rFonts w:ascii="Arial" w:hAnsi="Arial" w:cs="Arial"/>
                <w:sz w:val="20"/>
                <w:szCs w:val="20"/>
              </w:rPr>
              <w:br/>
            </w:r>
            <w:r w:rsidRPr="00351C32">
              <w:rPr>
                <w:rFonts w:ascii="Arial" w:hAnsi="Arial"/>
                <w:sz w:val="20"/>
              </w:rPr>
              <w:t xml:space="preserve">• Specialiosios procedūros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66"/>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1.2.4.</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Nurodykite sumą, per pastaruosius trejus metus sumokėtą kaip:</w:t>
            </w:r>
            <w:r w:rsidRPr="00351C32">
              <w:rPr>
                <w:rFonts w:ascii="Arial" w:hAnsi="Arial" w:cs="Arial"/>
                <w:sz w:val="20"/>
                <w:szCs w:val="20"/>
              </w:rPr>
              <w:br/>
            </w:r>
          </w:p>
          <w:p w:rsidR="003B21BD" w:rsidRPr="00351C32" w:rsidRDefault="003B21BD" w:rsidP="00D927CA">
            <w:pPr>
              <w:rPr>
                <w:rFonts w:ascii="Arial" w:hAnsi="Arial" w:cs="Arial"/>
                <w:sz w:val="20"/>
                <w:szCs w:val="20"/>
              </w:rPr>
            </w:pPr>
            <w:r w:rsidRPr="00351C32">
              <w:rPr>
                <w:rFonts w:ascii="Arial" w:hAnsi="Arial" w:cs="Arial"/>
                <w:sz w:val="20"/>
                <w:szCs w:val="20"/>
              </w:rPr>
              <w:br/>
            </w:r>
            <w:r w:rsidRPr="00351C32">
              <w:rPr>
                <w:rFonts w:ascii="Arial" w:hAnsi="Arial"/>
                <w:sz w:val="20"/>
              </w:rPr>
              <w:t>• Muitą</w:t>
            </w:r>
            <w:r w:rsidRPr="00351C32">
              <w:rPr>
                <w:rFonts w:ascii="Arial" w:hAnsi="Arial" w:cs="Arial"/>
                <w:sz w:val="20"/>
                <w:szCs w:val="20"/>
              </w:rPr>
              <w:br/>
            </w:r>
            <w:r w:rsidRPr="00351C32">
              <w:rPr>
                <w:rFonts w:ascii="Arial" w:hAnsi="Arial"/>
                <w:sz w:val="20"/>
              </w:rPr>
              <w:t>• Akcizą</w:t>
            </w:r>
            <w:r w:rsidRPr="00351C32">
              <w:rPr>
                <w:rFonts w:ascii="Arial" w:hAnsi="Arial" w:cs="Arial"/>
                <w:sz w:val="20"/>
                <w:szCs w:val="20"/>
              </w:rPr>
              <w:br/>
            </w:r>
            <w:r w:rsidRPr="00351C32">
              <w:rPr>
                <w:rFonts w:ascii="Arial" w:hAnsi="Arial"/>
                <w:sz w:val="20"/>
              </w:rPr>
              <w:t xml:space="preserve">• Importo PVM </w:t>
            </w: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r w:rsidRPr="00351C32">
              <w:rPr>
                <w:rFonts w:ascii="Arial" w:hAnsi="Arial"/>
                <w:sz w:val="20"/>
              </w:rPr>
              <w:t>Jeigu jūsų įmonė nauja ir veikia mažiau kaip trejus metus, pateikite duomenis už jos veiklos laikotarpį.</w:t>
            </w:r>
            <w:r>
              <w:rPr>
                <w:rFonts w:ascii="Arial" w:hAnsi="Arial"/>
                <w:sz w:val="20"/>
              </w:rPr>
              <w:t xml:space="preserve"> </w:t>
            </w:r>
            <w:r w:rsidRPr="00351C32">
              <w:rPr>
                <w:rFonts w:ascii="Arial" w:hAnsi="Arial"/>
                <w:sz w:val="20"/>
              </w:rPr>
              <w:t>Jeigu įmonė visiškai nauja, nurodykite „netaikoma“.</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02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1.2.5.</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Ar per ateinančius 2 metus savo įmonėje ketinate atlikti struktūrinių pokyčių? Jeigu taip, trumpai juos apibūdinkite. </w:t>
            </w:r>
            <w:r w:rsidRPr="00351C32">
              <w:rPr>
                <w:rFonts w:ascii="Arial" w:hAnsi="Arial" w:cs="Arial"/>
                <w:sz w:val="20"/>
                <w:szCs w:val="20"/>
              </w:rPr>
              <w:br/>
            </w:r>
            <w:r w:rsidRPr="00351C32">
              <w:rPr>
                <w:rFonts w:ascii="Arial" w:hAnsi="Arial"/>
                <w:sz w:val="20"/>
              </w:rPr>
              <w:t xml:space="preserve">b) Ar numatote, kad per ateinančius 2 metus tiekimo grandinėje, kurioje šiuo metu dalyvauja jūsų įmonė, įvyks kokių nors didelių pokyčių? Jeigu taip, trumpai juos apibūdinkite. </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1.3.</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Informacija ir statistiniai duomenys, susiję su muitinės klausimais</w:t>
            </w:r>
          </w:p>
        </w:tc>
      </w:tr>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1.3.1.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cs="Arial"/>
                <w:sz w:val="20"/>
                <w:szCs w:val="20"/>
              </w:rPr>
              <w:br/>
            </w:r>
            <w:r w:rsidRPr="00351C32">
              <w:rPr>
                <w:rFonts w:ascii="Arial" w:hAnsi="Arial"/>
                <w:sz w:val="20"/>
              </w:rPr>
              <w:t xml:space="preserve">a) Ar atliekate muitinės formalumus savo vardu ir savo sąskaita? </w:t>
            </w:r>
            <w:r w:rsidRPr="00351C32">
              <w:rPr>
                <w:rFonts w:ascii="Arial" w:hAnsi="Arial" w:cs="Arial"/>
                <w:sz w:val="20"/>
                <w:szCs w:val="20"/>
              </w:rPr>
              <w:br/>
            </w:r>
            <w:r w:rsidRPr="00351C32">
              <w:rPr>
                <w:rFonts w:ascii="Arial" w:hAnsi="Arial"/>
                <w:sz w:val="20"/>
              </w:rPr>
              <w:t xml:space="preserve">b) Ar atliekant muitinės formalumus jums kas nors atstovauja, jeigu taip – kas ir kaip (tiesiogiai ar netiesiogiai)? Nurodykite atstovo pavadinimą, adresą ir EORI kodą. </w:t>
            </w:r>
            <w:r w:rsidRPr="00351C32">
              <w:rPr>
                <w:rFonts w:ascii="Arial" w:hAnsi="Arial" w:cs="Arial"/>
                <w:sz w:val="20"/>
                <w:szCs w:val="20"/>
              </w:rPr>
              <w:br/>
            </w:r>
            <w:r w:rsidRPr="00351C32">
              <w:rPr>
                <w:rFonts w:ascii="Arial" w:hAnsi="Arial"/>
                <w:sz w:val="20"/>
              </w:rPr>
              <w:t xml:space="preserve">c) Ar atliekant muitinės formalumus jūs atstovaujate kitiems asmenims? Jeigu taip, kam ir kaip (tiesiogiai ar netiesiogiai)? (Išvardykite svarbiausius klientus).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lastRenderedPageBreak/>
              <w:t>1.3.2.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Kaip ir kas priima sprendimus dėl prekių tarif</w:t>
            </w:r>
            <w:r>
              <w:rPr>
                <w:rFonts w:ascii="Arial" w:hAnsi="Arial"/>
                <w:sz w:val="20"/>
              </w:rPr>
              <w:t>inio</w:t>
            </w:r>
            <w:r w:rsidRPr="00351C32">
              <w:rPr>
                <w:rFonts w:ascii="Arial" w:hAnsi="Arial"/>
                <w:sz w:val="20"/>
              </w:rPr>
              <w:t xml:space="preserve"> klasifika</w:t>
            </w:r>
            <w:r>
              <w:rPr>
                <w:rFonts w:ascii="Arial" w:hAnsi="Arial"/>
                <w:sz w:val="20"/>
              </w:rPr>
              <w:t>vimo</w:t>
            </w:r>
            <w:r w:rsidRPr="00351C32">
              <w:rPr>
                <w:rFonts w:ascii="Arial" w:hAnsi="Arial"/>
                <w:sz w:val="20"/>
              </w:rPr>
              <w:t xml:space="preserve">? </w:t>
            </w:r>
            <w:r w:rsidRPr="00351C32">
              <w:rPr>
                <w:rFonts w:ascii="Arial" w:hAnsi="Arial" w:cs="Arial"/>
                <w:sz w:val="20"/>
                <w:szCs w:val="20"/>
              </w:rPr>
              <w:br/>
            </w:r>
            <w:r w:rsidRPr="00351C32">
              <w:rPr>
                <w:rFonts w:ascii="Arial" w:hAnsi="Arial"/>
                <w:sz w:val="20"/>
              </w:rPr>
              <w:t>b) Kokiomis kokybės užtikrinimo priemonėmis užtikrinate, kad tarif</w:t>
            </w:r>
            <w:r>
              <w:rPr>
                <w:rFonts w:ascii="Arial" w:hAnsi="Arial"/>
                <w:sz w:val="20"/>
              </w:rPr>
              <w:t>inis</w:t>
            </w:r>
            <w:r w:rsidRPr="00351C32">
              <w:rPr>
                <w:rFonts w:ascii="Arial" w:hAnsi="Arial"/>
                <w:sz w:val="20"/>
              </w:rPr>
              <w:t xml:space="preserve"> klasifika</w:t>
            </w:r>
            <w:r>
              <w:rPr>
                <w:rFonts w:ascii="Arial" w:hAnsi="Arial"/>
                <w:sz w:val="20"/>
              </w:rPr>
              <w:t>vimas</w:t>
            </w:r>
            <w:r w:rsidRPr="00351C32">
              <w:rPr>
                <w:rFonts w:ascii="Arial" w:hAnsi="Arial"/>
                <w:sz w:val="20"/>
              </w:rPr>
              <w:t xml:space="preserve"> būtų teisinga</w:t>
            </w:r>
            <w:r>
              <w:rPr>
                <w:rFonts w:ascii="Arial" w:hAnsi="Arial"/>
                <w:sz w:val="20"/>
              </w:rPr>
              <w:t>s</w:t>
            </w:r>
            <w:r w:rsidRPr="00351C32">
              <w:rPr>
                <w:rFonts w:ascii="Arial" w:hAnsi="Arial"/>
                <w:sz w:val="20"/>
              </w:rPr>
              <w:t xml:space="preserve"> (pvz., patikr</w:t>
            </w:r>
            <w:r>
              <w:rPr>
                <w:rFonts w:ascii="Arial" w:hAnsi="Arial"/>
                <w:sz w:val="20"/>
              </w:rPr>
              <w:t>inimais</w:t>
            </w:r>
            <w:r w:rsidRPr="00351C32">
              <w:rPr>
                <w:rFonts w:ascii="Arial" w:hAnsi="Arial"/>
                <w:sz w:val="20"/>
              </w:rPr>
              <w:t>, patikimumo patikr</w:t>
            </w:r>
            <w:r>
              <w:rPr>
                <w:rFonts w:ascii="Arial" w:hAnsi="Arial"/>
                <w:sz w:val="20"/>
              </w:rPr>
              <w:t>inimu</w:t>
            </w:r>
            <w:r w:rsidRPr="00351C32">
              <w:rPr>
                <w:rFonts w:ascii="Arial" w:hAnsi="Arial"/>
                <w:sz w:val="20"/>
              </w:rPr>
              <w:t xml:space="preserve">, vidaus darbo instrukcijomis, reguliariu mokymu)? </w:t>
            </w:r>
            <w:r w:rsidRPr="00351C32">
              <w:rPr>
                <w:rFonts w:ascii="Arial" w:hAnsi="Arial" w:cs="Arial"/>
                <w:sz w:val="20"/>
                <w:szCs w:val="20"/>
              </w:rPr>
              <w:br/>
            </w:r>
            <w:r w:rsidRPr="00351C32">
              <w:rPr>
                <w:rFonts w:ascii="Arial" w:hAnsi="Arial"/>
                <w:sz w:val="20"/>
              </w:rPr>
              <w:t>c) Ar registruojate tas kokybės užtikrinimo priemones?</w:t>
            </w:r>
            <w:r w:rsidRPr="00351C32">
              <w:rPr>
                <w:rFonts w:ascii="Arial" w:hAnsi="Arial" w:cs="Arial"/>
                <w:sz w:val="20"/>
                <w:szCs w:val="20"/>
              </w:rPr>
              <w:br/>
            </w:r>
            <w:r w:rsidRPr="00351C32">
              <w:rPr>
                <w:rFonts w:ascii="Arial" w:hAnsi="Arial"/>
                <w:sz w:val="20"/>
              </w:rPr>
              <w:t xml:space="preserve">d) Ar reguliariai stebite savo kokybės užtikrinimo priemonių veiksmingumą? </w:t>
            </w:r>
            <w:r w:rsidRPr="00351C32">
              <w:rPr>
                <w:rFonts w:ascii="Arial" w:hAnsi="Arial" w:cs="Arial"/>
                <w:sz w:val="20"/>
                <w:szCs w:val="20"/>
              </w:rPr>
              <w:br/>
            </w:r>
            <w:r w:rsidRPr="00351C32">
              <w:rPr>
                <w:rFonts w:ascii="Arial" w:hAnsi="Arial"/>
                <w:sz w:val="20"/>
              </w:rPr>
              <w:t>e) Kokiais ištekliais naudojatės tarif</w:t>
            </w:r>
            <w:r>
              <w:rPr>
                <w:rFonts w:ascii="Arial" w:hAnsi="Arial"/>
                <w:sz w:val="20"/>
              </w:rPr>
              <w:t>iniam</w:t>
            </w:r>
            <w:r w:rsidRPr="00351C32">
              <w:rPr>
                <w:rFonts w:ascii="Arial" w:hAnsi="Arial"/>
                <w:sz w:val="20"/>
              </w:rPr>
              <w:t xml:space="preserve"> klasifika</w:t>
            </w:r>
            <w:r>
              <w:rPr>
                <w:rFonts w:ascii="Arial" w:hAnsi="Arial"/>
                <w:sz w:val="20"/>
              </w:rPr>
              <w:t>vimui</w:t>
            </w:r>
            <w:r w:rsidRPr="00351C32">
              <w:rPr>
                <w:rFonts w:ascii="Arial" w:hAnsi="Arial"/>
                <w:sz w:val="20"/>
              </w:rPr>
              <w:t xml:space="preserve"> nustatyti (pvz., nuolatinių duomenų apie prekes duomenų baze)?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1.3.3.</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Kaip ir kas nustato muitinę vertę? </w:t>
            </w:r>
            <w:r w:rsidRPr="00351C32">
              <w:rPr>
                <w:rFonts w:ascii="Arial" w:hAnsi="Arial" w:cs="Arial"/>
                <w:sz w:val="20"/>
                <w:szCs w:val="20"/>
              </w:rPr>
              <w:br/>
            </w:r>
            <w:r w:rsidRPr="00351C32">
              <w:rPr>
                <w:rFonts w:ascii="Arial" w:hAnsi="Arial"/>
                <w:sz w:val="20"/>
              </w:rPr>
              <w:t>b) Kokiomis kokybės užtikrinimo priemonėmis užtikrinate, kad muitinė vertė būtų teisingai nustatyta (pvz., patikr</w:t>
            </w:r>
            <w:r>
              <w:rPr>
                <w:rFonts w:ascii="Arial" w:hAnsi="Arial"/>
                <w:sz w:val="20"/>
              </w:rPr>
              <w:t>inimais</w:t>
            </w:r>
            <w:r w:rsidRPr="00351C32">
              <w:rPr>
                <w:rFonts w:ascii="Arial" w:hAnsi="Arial"/>
                <w:sz w:val="20"/>
              </w:rPr>
              <w:t>, patikimumo patikr</w:t>
            </w:r>
            <w:r>
              <w:rPr>
                <w:rFonts w:ascii="Arial" w:hAnsi="Arial"/>
                <w:sz w:val="20"/>
              </w:rPr>
              <w:t>inimais</w:t>
            </w:r>
            <w:r w:rsidRPr="00351C32">
              <w:rPr>
                <w:rFonts w:ascii="Arial" w:hAnsi="Arial"/>
                <w:sz w:val="20"/>
              </w:rPr>
              <w:t xml:space="preserve">, vidaus darbo instrukcijomis, reguliariu mokymu, kitomis priemonėmis)? </w:t>
            </w:r>
            <w:r w:rsidRPr="00351C32">
              <w:rPr>
                <w:rFonts w:ascii="Arial" w:hAnsi="Arial" w:cs="Arial"/>
                <w:sz w:val="20"/>
                <w:szCs w:val="20"/>
              </w:rPr>
              <w:br/>
            </w:r>
            <w:r w:rsidRPr="00351C32">
              <w:rPr>
                <w:rFonts w:ascii="Arial" w:hAnsi="Arial"/>
                <w:sz w:val="20"/>
              </w:rPr>
              <w:t xml:space="preserve">c) Ar reguliariai stebite savo kokybės užtikrinimo priemonių veiksmingumą? </w:t>
            </w:r>
            <w:r w:rsidRPr="00351C32">
              <w:rPr>
                <w:rFonts w:ascii="Arial" w:hAnsi="Arial" w:cs="Arial"/>
                <w:sz w:val="20"/>
                <w:szCs w:val="20"/>
              </w:rPr>
              <w:br/>
            </w:r>
            <w:r w:rsidRPr="00351C32">
              <w:rPr>
                <w:rFonts w:ascii="Arial" w:hAnsi="Arial"/>
                <w:sz w:val="20"/>
              </w:rPr>
              <w:t>d) Ar registruojate tas kokybės užtikrinimo priemones?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1.3.4.</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tcPr>
          <w:p w:rsidR="003B21BD" w:rsidRPr="00351C32" w:rsidRDefault="003B21BD" w:rsidP="00D927CA">
            <w:pPr>
              <w:rPr>
                <w:rFonts w:ascii="Arial" w:hAnsi="Arial" w:cs="Arial"/>
                <w:sz w:val="20"/>
                <w:szCs w:val="20"/>
              </w:rPr>
            </w:pPr>
            <w:r w:rsidRPr="00351C32">
              <w:rPr>
                <w:rFonts w:ascii="Arial" w:hAnsi="Arial"/>
                <w:sz w:val="20"/>
              </w:rPr>
              <w:t xml:space="preserve">Pateikite importuojamų prekių lengvatinės ir nelengvatinės kilmės apžvalgą. </w:t>
            </w:r>
            <w:r w:rsidRPr="00351C32">
              <w:rPr>
                <w:rFonts w:ascii="Arial" w:hAnsi="Arial" w:cs="Arial"/>
                <w:sz w:val="20"/>
                <w:szCs w:val="20"/>
              </w:rPr>
              <w:br/>
            </w:r>
            <w:r w:rsidRPr="00351C32">
              <w:rPr>
                <w:rFonts w:ascii="Arial" w:hAnsi="Arial"/>
                <w:sz w:val="20"/>
              </w:rPr>
              <w:t xml:space="preserve">b) Kokių vidaus veiksmų ėmėtės, kad patikrintumėte, ar teisingai deklaruota importuotų prekių kilmės šalis? </w:t>
            </w:r>
            <w:r w:rsidRPr="00351C32">
              <w:rPr>
                <w:rFonts w:ascii="Arial" w:hAnsi="Arial" w:cs="Arial"/>
                <w:sz w:val="20"/>
                <w:szCs w:val="20"/>
              </w:rPr>
              <w:br/>
            </w:r>
            <w:r w:rsidRPr="00351C32">
              <w:rPr>
                <w:rFonts w:ascii="Arial" w:hAnsi="Arial"/>
                <w:sz w:val="20"/>
              </w:rPr>
              <w:t>c) Apibūdinkite metodą, kuriuo vadovaudamiesi išduodate lengvatų įrodymo dokumentus ir kilmės sertifikatus eksportui.</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1.3.5.</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dirbate su prekėmis, kurioms taikomi antidempingo arba kompensaciniai muitai? </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taip, pateikite informacijos apie ES nepriklausantį gamintoją (-us) arba šalis, kurių prekėms taikomi pirmiau minėti muitai.</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3" w:name="SAQ_2"/>
            <w:r w:rsidRPr="00351C32">
              <w:rPr>
                <w:rFonts w:ascii="Arial" w:hAnsi="Arial"/>
                <w:b/>
                <w:sz w:val="20"/>
              </w:rPr>
              <w:t>2.</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Duomenys apie reikalavimų laikymąsi</w:t>
            </w:r>
          </w:p>
        </w:tc>
      </w:tr>
      <w:bookmarkEnd w:id="3"/>
      <w:tr w:rsidR="003B21BD" w:rsidRPr="00351C32" w:rsidTr="00D927CA">
        <w:trPr>
          <w:trHeight w:val="255"/>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single" w:sz="8" w:space="0" w:color="000000"/>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 xml:space="preserve">(SMK 39 straipsnio a punktas; SMK ĮA 24 straipsnis; </w:t>
            </w:r>
            <w:hyperlink w:anchor="PART2_Section_I" w:history="1">
              <w:r w:rsidRPr="00351C32">
                <w:rPr>
                  <w:rStyle w:val="Hyperlink"/>
                  <w:rFonts w:ascii="Arial" w:hAnsi="Arial"/>
                  <w:b/>
                  <w:i/>
                  <w:sz w:val="16"/>
                </w:rPr>
                <w:t>Įgaliotųjų ekonominės veiklos vykdytojų gairių 2 dalies I skirsnis</w:t>
              </w:r>
            </w:hyperlink>
            <w:r w:rsidRPr="00351C32">
              <w:rPr>
                <w:rFonts w:ascii="Arial" w:hAnsi="Arial"/>
                <w:b/>
                <w:i/>
                <w:sz w:val="16"/>
              </w:rPr>
              <w:t>)</w:t>
            </w:r>
          </w:p>
        </w:tc>
      </w:tr>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 w:name="SAQ_2_1"/>
            <w:r w:rsidRPr="00351C32">
              <w:rPr>
                <w:rFonts w:ascii="Arial" w:hAnsi="Arial"/>
                <w:b/>
                <w:sz w:val="20"/>
              </w:rPr>
              <w:t>2.1.</w:t>
            </w:r>
          </w:p>
          <w:bookmarkEnd w:id="4"/>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 Ar per pastaruosius trejus metus jūs arba muitinės ir (arba) mokesčių administratoriai jūsų įmonėje nustatė muitų teisės aktų ir mokesčių taisyklių pažeidimų?</w:t>
            </w:r>
          </w:p>
          <w:p w:rsidR="003B21BD" w:rsidRPr="00351C32" w:rsidRDefault="003B21BD" w:rsidP="00D927CA">
            <w:pPr>
              <w:rPr>
                <w:rFonts w:ascii="Arial" w:hAnsi="Arial" w:cs="Arial"/>
                <w:sz w:val="20"/>
                <w:szCs w:val="20"/>
              </w:rPr>
            </w:pPr>
            <w:r w:rsidRPr="00351C32">
              <w:rPr>
                <w:rFonts w:ascii="Arial" w:hAnsi="Arial"/>
                <w:sz w:val="20"/>
              </w:rPr>
              <w:t xml:space="preserve">Jeigu taip, trumpai apibūdinkite tuos pažeidimus. </w:t>
            </w:r>
            <w:r w:rsidRPr="00351C32">
              <w:rPr>
                <w:rFonts w:ascii="Arial" w:hAnsi="Arial" w:cs="Arial"/>
                <w:sz w:val="20"/>
                <w:szCs w:val="20"/>
              </w:rPr>
              <w:br/>
            </w:r>
            <w:r w:rsidRPr="00351C32">
              <w:rPr>
                <w:rFonts w:ascii="Arial" w:hAnsi="Arial"/>
                <w:sz w:val="20"/>
              </w:rPr>
              <w:t>a) Kaip apie pažeidimus pranešėte atitinkamoms valdžios institucijoms?</w:t>
            </w:r>
          </w:p>
          <w:p w:rsidR="003B21BD" w:rsidRPr="00351C32" w:rsidRDefault="003B21BD" w:rsidP="00D927CA">
            <w:pPr>
              <w:rPr>
                <w:rFonts w:ascii="Arial" w:hAnsi="Arial" w:cs="Arial"/>
                <w:sz w:val="20"/>
                <w:szCs w:val="20"/>
              </w:rPr>
            </w:pPr>
            <w:r w:rsidRPr="00351C32">
              <w:rPr>
                <w:rFonts w:ascii="Arial" w:hAnsi="Arial"/>
                <w:sz w:val="20"/>
              </w:rPr>
              <w:t xml:space="preserve">b) Kokios kokybės užtikrinimo priemonės buvo įdiegtos, siekiant ateityje užkirsti kelią tokiems pažeidimams? </w:t>
            </w:r>
            <w:r w:rsidRPr="00351C32">
              <w:rPr>
                <w:rFonts w:ascii="Arial" w:hAnsi="Arial" w:cs="Arial"/>
                <w:sz w:val="20"/>
                <w:szCs w:val="20"/>
              </w:rPr>
              <w:br/>
            </w:r>
            <w:r w:rsidRPr="00351C32">
              <w:rPr>
                <w:rFonts w:ascii="Arial" w:hAnsi="Arial"/>
                <w:sz w:val="20"/>
              </w:rPr>
              <w:t>c) Ar registruojate tas kokybės užtikrinimo priemones?</w:t>
            </w: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r w:rsidRPr="00351C32">
              <w:rPr>
                <w:rFonts w:ascii="Arial" w:hAnsi="Arial"/>
                <w:sz w:val="20"/>
              </w:rPr>
              <w:lastRenderedPageBreak/>
              <w:t xml:space="preserve">Ar jūsų įmonė buvo pripažinta padariusi kokį nors reikšmingą baudžiamosios teisės pažeidimą, susijusį su įmonės ekonomine veikla? </w:t>
            </w:r>
            <w:r w:rsidRPr="00351C32">
              <w:rPr>
                <w:rFonts w:ascii="Arial" w:hAnsi="Arial" w:cs="Arial"/>
                <w:sz w:val="20"/>
                <w:szCs w:val="20"/>
              </w:rPr>
              <w:br/>
            </w:r>
            <w:r w:rsidRPr="00351C32">
              <w:rPr>
                <w:rFonts w:ascii="Arial" w:hAnsi="Arial"/>
                <w:sz w:val="20"/>
              </w:rPr>
              <w:t>Jeigu taip, apibūdinkite pažeidimą ir nurodykite, kada jis buvo įvykdytas. Taip pat pateikite nuorodą į teismo sprendimą.</w:t>
            </w: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color w:val="FF0000"/>
                <w:sz w:val="20"/>
                <w:szCs w:val="20"/>
              </w:rPr>
            </w:pPr>
          </w:p>
          <w:p w:rsidR="003B21BD" w:rsidRPr="00351C32" w:rsidRDefault="003B21BD" w:rsidP="00D927CA">
            <w:pPr>
              <w:rPr>
                <w:rFonts w:ascii="Arial" w:hAnsi="Arial" w:cs="Arial"/>
                <w:color w:val="FF0000"/>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2.2.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Ar ketina teikti, o gal jau pateikėte prašymą dėl kokio nors kito muitinės leidimo? Taip / Ne.</w:t>
            </w:r>
          </w:p>
          <w:p w:rsidR="003B21BD" w:rsidRPr="00351C32" w:rsidRDefault="003B21BD" w:rsidP="00D927CA">
            <w:pPr>
              <w:rPr>
                <w:rFonts w:ascii="Arial" w:hAnsi="Arial" w:cs="Arial"/>
                <w:sz w:val="20"/>
                <w:szCs w:val="20"/>
              </w:rPr>
            </w:pPr>
            <w:r w:rsidRPr="00351C32">
              <w:rPr>
                <w:rFonts w:ascii="Arial" w:hAnsi="Arial"/>
                <w:sz w:val="20"/>
              </w:rPr>
              <w:t>Jeigu taip, pateikite daugiau informacijos.</w:t>
            </w: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r w:rsidRPr="00351C32">
              <w:rPr>
                <w:rFonts w:ascii="Arial" w:hAnsi="Arial"/>
                <w:sz w:val="20"/>
              </w:rPr>
              <w:t xml:space="preserve">b) Ar per pastaruosius trejus metus dėl muitinės taisyklių pažeidimų buvo atmesti kokie nors prašymai dėl leidimų ir (arba) sertifikatų arba buvo sustabdytas ar atšauktas turimų leidimų galiojimas? Taip / Ne. </w:t>
            </w:r>
            <w:r w:rsidRPr="00351C32">
              <w:rPr>
                <w:rFonts w:ascii="Arial" w:hAnsi="Arial" w:cs="Arial"/>
                <w:sz w:val="20"/>
                <w:szCs w:val="20"/>
              </w:rPr>
              <w:br/>
            </w:r>
            <w:r w:rsidRPr="00351C32">
              <w:rPr>
                <w:rFonts w:ascii="Arial" w:hAnsi="Arial"/>
                <w:sz w:val="20"/>
              </w:rPr>
              <w:t>Jeigu taip, kiek kartų ir dėl kokių priežasčių?</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5" w:name="SAQ_3"/>
            <w:r w:rsidRPr="00351C32">
              <w:rPr>
                <w:rFonts w:ascii="Arial" w:hAnsi="Arial"/>
                <w:b/>
                <w:sz w:val="20"/>
              </w:rPr>
              <w:t>3.</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Apskaitos ir logistikos sistema</w:t>
            </w:r>
          </w:p>
        </w:tc>
      </w:tr>
      <w:bookmarkEnd w:id="5"/>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 xml:space="preserve">(SMK 39 straipsnis, SMK ĮA 25 straipsnis; </w:t>
            </w:r>
            <w:hyperlink w:anchor="PART2_Section_II" w:history="1">
              <w:r w:rsidRPr="00351C32">
                <w:rPr>
                  <w:rStyle w:val="Hyperlink"/>
                  <w:rFonts w:ascii="Arial" w:hAnsi="Arial"/>
                  <w:b/>
                  <w:i/>
                  <w:sz w:val="16"/>
                </w:rPr>
                <w:t>Įgaliotųjų ekonominės veiklos vykdytojų gairių 2 dalies II skirsnis</w:t>
              </w:r>
            </w:hyperlink>
            <w:r w:rsidRPr="00351C32">
              <w:rPr>
                <w:rFonts w:ascii="Arial" w:hAnsi="Arial"/>
                <w:b/>
                <w:i/>
                <w:sz w:val="16"/>
              </w:rPr>
              <w:t>)</w:t>
            </w:r>
          </w:p>
        </w:tc>
      </w:tr>
      <w:tr w:rsidR="003B21BD" w:rsidRPr="00351C32" w:rsidTr="00D927CA">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6" w:name="SAQ_3_1"/>
            <w:r w:rsidRPr="00351C32">
              <w:rPr>
                <w:rFonts w:ascii="Arial" w:hAnsi="Arial"/>
                <w:b/>
                <w:sz w:val="20"/>
              </w:rPr>
              <w:t>3.1.</w:t>
            </w:r>
          </w:p>
        </w:tc>
        <w:tc>
          <w:tcPr>
            <w:tcW w:w="11804" w:type="dxa"/>
            <w:gridSpan w:val="2"/>
            <w:tcBorders>
              <w:top w:val="nil"/>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Audito seka</w:t>
            </w:r>
          </w:p>
        </w:tc>
      </w:tr>
      <w:bookmarkEnd w:id="6"/>
      <w:tr w:rsidR="003B21BD" w:rsidRPr="00351C32" w:rsidTr="00D927CA">
        <w:trPr>
          <w:trHeight w:val="270"/>
        </w:trPr>
        <w:tc>
          <w:tcPr>
            <w:tcW w:w="1291" w:type="dxa"/>
            <w:vMerge/>
            <w:tcBorders>
              <w:top w:val="nil"/>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3.1.1.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jūsų apskaitos sistema palengvina visą jūsų </w:t>
            </w:r>
            <w:r>
              <w:rPr>
                <w:rFonts w:ascii="Arial" w:hAnsi="Arial"/>
                <w:sz w:val="20"/>
              </w:rPr>
              <w:t xml:space="preserve">su muitine susijusios veiklos, </w:t>
            </w:r>
            <w:r w:rsidRPr="00351C32">
              <w:rPr>
                <w:rFonts w:ascii="Arial" w:hAnsi="Arial"/>
                <w:sz w:val="20"/>
              </w:rPr>
              <w:t>mokesčių požiūriu svarbaus prekių judėjimo ar apskaitos įrašų audito seką?</w:t>
            </w:r>
            <w:r w:rsidRPr="00351C32">
              <w:rPr>
                <w:rFonts w:ascii="Arial" w:hAnsi="Arial" w:cs="Arial"/>
                <w:sz w:val="20"/>
                <w:szCs w:val="20"/>
              </w:rPr>
              <w:br/>
            </w:r>
            <w:r w:rsidRPr="00351C32">
              <w:rPr>
                <w:rFonts w:ascii="Arial" w:hAnsi="Arial"/>
                <w:sz w:val="20"/>
              </w:rPr>
              <w:t>Jeigu taip, apibūdinkite pagrindines šios audito sekos ypatybes.</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7" w:name="SAQ_3_2"/>
            <w:r w:rsidRPr="00351C32">
              <w:rPr>
                <w:rFonts w:ascii="Arial" w:hAnsi="Arial"/>
                <w:b/>
                <w:sz w:val="20"/>
              </w:rPr>
              <w:t>3.2.</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Apskaitos ir logistikos sistema</w:t>
            </w:r>
          </w:p>
        </w:tc>
      </w:tr>
      <w:bookmarkEnd w:id="7"/>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3.2.1.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Kokia kompiuterine sistema (technine ir programine įranga) apskritai naudojatės savo versle, ir kokia – konkrečiai muitinės klausimams? Ar tos sistemos integruotos?</w:t>
            </w:r>
          </w:p>
          <w:p w:rsidR="003B21BD" w:rsidRPr="00351C32" w:rsidRDefault="003B21BD" w:rsidP="00D927CA">
            <w:pPr>
              <w:rPr>
                <w:rFonts w:ascii="Arial" w:hAnsi="Arial" w:cs="Arial"/>
                <w:sz w:val="20"/>
                <w:szCs w:val="20"/>
              </w:rPr>
            </w:pPr>
            <w:r w:rsidRPr="00351C32">
              <w:rPr>
                <w:rFonts w:ascii="Arial" w:hAnsi="Arial" w:cs="Arial"/>
                <w:sz w:val="20"/>
                <w:szCs w:val="20"/>
              </w:rPr>
              <w:br/>
            </w:r>
            <w:r w:rsidRPr="00351C32">
              <w:rPr>
                <w:rFonts w:ascii="Arial" w:hAnsi="Arial"/>
                <w:sz w:val="20"/>
              </w:rPr>
              <w:t xml:space="preserve">Pateikite duomenų apie: </w:t>
            </w:r>
            <w:r w:rsidRPr="00351C32">
              <w:rPr>
                <w:rFonts w:ascii="Arial" w:hAnsi="Arial" w:cs="Arial"/>
                <w:sz w:val="20"/>
                <w:szCs w:val="20"/>
              </w:rPr>
              <w:br/>
            </w:r>
            <w:r>
              <w:rPr>
                <w:rFonts w:ascii="Arial" w:hAnsi="Arial"/>
                <w:sz w:val="20"/>
              </w:rPr>
              <w:t xml:space="preserve">–    </w:t>
            </w:r>
            <w:r w:rsidRPr="00351C32">
              <w:rPr>
                <w:rFonts w:ascii="Arial" w:hAnsi="Arial"/>
                <w:sz w:val="20"/>
              </w:rPr>
              <w:t xml:space="preserve">kūrimo, bandymo ir naudojimo funkcijų atskyrimą; </w:t>
            </w:r>
            <w:r w:rsidRPr="00351C32">
              <w:rPr>
                <w:rFonts w:ascii="Arial" w:hAnsi="Arial" w:cs="Arial"/>
                <w:sz w:val="20"/>
                <w:szCs w:val="20"/>
              </w:rPr>
              <w:br/>
            </w:r>
            <w:r>
              <w:rPr>
                <w:rFonts w:ascii="Arial" w:hAnsi="Arial"/>
                <w:sz w:val="20"/>
              </w:rPr>
              <w:t xml:space="preserve">–    </w:t>
            </w:r>
            <w:r w:rsidRPr="00351C32">
              <w:rPr>
                <w:rFonts w:ascii="Arial" w:hAnsi="Arial"/>
                <w:sz w:val="20"/>
              </w:rPr>
              <w:t xml:space="preserve">naudotojų funkcijų atskyrimą; </w:t>
            </w:r>
            <w:r w:rsidRPr="00351C32">
              <w:rPr>
                <w:rFonts w:ascii="Arial" w:hAnsi="Arial" w:cs="Arial"/>
                <w:sz w:val="20"/>
                <w:szCs w:val="20"/>
              </w:rPr>
              <w:br/>
            </w:r>
            <w:r>
              <w:rPr>
                <w:rFonts w:ascii="Arial" w:hAnsi="Arial"/>
                <w:sz w:val="20"/>
              </w:rPr>
              <w:t xml:space="preserve">–    </w:t>
            </w:r>
            <w:r w:rsidRPr="00351C32">
              <w:rPr>
                <w:rFonts w:ascii="Arial" w:hAnsi="Arial"/>
                <w:sz w:val="20"/>
              </w:rPr>
              <w:t>prieigos patikr</w:t>
            </w:r>
            <w:r>
              <w:rPr>
                <w:rFonts w:ascii="Arial" w:hAnsi="Arial"/>
                <w:sz w:val="20"/>
              </w:rPr>
              <w:t>as</w:t>
            </w:r>
            <w:r w:rsidRPr="00351C32">
              <w:rPr>
                <w:rFonts w:ascii="Arial" w:hAnsi="Arial"/>
                <w:sz w:val="20"/>
              </w:rPr>
              <w:t xml:space="preserve"> (kokios jos yra ir kas tikrinimas)</w:t>
            </w:r>
            <w:r w:rsidRPr="00351C32">
              <w:rPr>
                <w:rFonts w:ascii="Arial" w:hAnsi="Arial" w:cs="Arial"/>
                <w:sz w:val="20"/>
                <w:szCs w:val="20"/>
              </w:rPr>
              <w:br/>
            </w:r>
            <w:r>
              <w:rPr>
                <w:rFonts w:ascii="Arial" w:hAnsi="Arial"/>
                <w:sz w:val="20"/>
              </w:rPr>
              <w:lastRenderedPageBreak/>
              <w:t xml:space="preserve">–    </w:t>
            </w:r>
            <w:r w:rsidRPr="00351C32">
              <w:rPr>
                <w:rFonts w:ascii="Arial" w:hAnsi="Arial"/>
                <w:sz w:val="20"/>
              </w:rPr>
              <w:t>verslo sistemos ir deklaracijos sistemos atsekamumą.</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8" w:name="SAQ_3_2_2"/>
            <w:r w:rsidRPr="00351C32">
              <w:rPr>
                <w:rFonts w:ascii="Arial" w:hAnsi="Arial"/>
                <w:b/>
                <w:sz w:val="20"/>
              </w:rPr>
              <w:t>3.2.2.</w:t>
            </w:r>
          </w:p>
          <w:bookmarkEnd w:id="8"/>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jūsų logistikos sistema pajėgi atskirti Sąjungos ir ne Sąjungos prekes ir nurodyti jų vietą? Taip / Ne.</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taip, pateikite daugiau informacijos.</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su ne Sąjungos prekėmis nedirbate, nurodykite „netaikoma“.</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3.2.3.</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Kokioje vietoje vykdoma jūsų kompiuterizuota veikla?</w:t>
            </w:r>
            <w:r w:rsidRPr="00351C32">
              <w:rPr>
                <w:rFonts w:ascii="Arial" w:hAnsi="Arial" w:cs="Arial"/>
                <w:sz w:val="20"/>
                <w:szCs w:val="20"/>
              </w:rPr>
              <w:br/>
            </w:r>
            <w:r w:rsidRPr="00351C32">
              <w:rPr>
                <w:rFonts w:ascii="Arial" w:hAnsi="Arial"/>
                <w:sz w:val="20"/>
              </w:rPr>
              <w:t xml:space="preserve">b) Ar jūsų kompiuterinės programos </w:t>
            </w:r>
            <w:r>
              <w:rPr>
                <w:rFonts w:ascii="Arial" w:hAnsi="Arial"/>
                <w:sz w:val="20"/>
              </w:rPr>
              <w:t xml:space="preserve">perduotos </w:t>
            </w:r>
            <w:r w:rsidRPr="00351C32">
              <w:rPr>
                <w:rFonts w:ascii="Arial" w:hAnsi="Arial"/>
                <w:sz w:val="20"/>
              </w:rPr>
              <w:t xml:space="preserve">pagal užsakomųjų paslaugų sutartį? Jeigu taip, nurodykite įmonės ar įmonių, kurioms pagal užsakomųjų paslaugų sutartį perduotos kompiuterinės programos, duomenis (pavadinimą, adresą, PVM mokėtojo kodą), taip pat apibūdinkite, kaip valdote prieigos prie kompiuterinių programų, kurios perduotos pagal užsakomųjų paslaugų sutartį, patikras. </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9" w:name="SAQ_3_3"/>
            <w:r w:rsidRPr="00351C32">
              <w:rPr>
                <w:rFonts w:ascii="Arial" w:hAnsi="Arial"/>
                <w:b/>
                <w:sz w:val="20"/>
              </w:rPr>
              <w:t>3.3.</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Vidaus kontrolės sistema</w:t>
            </w:r>
          </w:p>
        </w:tc>
      </w:tr>
      <w:bookmarkEnd w:id="9"/>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3.3.1.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jūsų įmonėje yra apskaitos, pirkimo, pardavimo ir muitinės </w:t>
            </w:r>
            <w:r>
              <w:rPr>
                <w:rFonts w:ascii="Arial" w:hAnsi="Arial"/>
                <w:sz w:val="20"/>
              </w:rPr>
              <w:t xml:space="preserve">veiklos </w:t>
            </w:r>
            <w:r w:rsidRPr="00351C32">
              <w:rPr>
                <w:rFonts w:ascii="Arial" w:hAnsi="Arial"/>
                <w:sz w:val="20"/>
              </w:rPr>
              <w:t xml:space="preserve">padaliniams, taip pat gamybai, žaliavų ir prekių valdymui ir logistikai skirtos vidaus kontrolės sistemos gairės? Taip / Ne. </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taip, trumpai apibūdinkite tas gaires ir tai, kaip jos atnaujinamos.</w:t>
            </w:r>
            <w:r>
              <w:rPr>
                <w:rFonts w:ascii="Arial" w:hAnsi="Arial"/>
                <w:sz w:val="20"/>
              </w:rPr>
              <w:t xml:space="preserve"> </w:t>
            </w:r>
            <w:r w:rsidRPr="00351C32">
              <w:rPr>
                <w:rFonts w:ascii="Arial" w:hAnsi="Arial" w:cs="Arial"/>
                <w:sz w:val="20"/>
                <w:szCs w:val="20"/>
              </w:rPr>
              <w:br/>
            </w:r>
            <w:r w:rsidRPr="00351C32">
              <w:rPr>
                <w:rFonts w:ascii="Arial" w:hAnsi="Arial"/>
                <w:sz w:val="20"/>
              </w:rPr>
              <w:t>Pavyzdžiui, ar vykdomi tokie veiksmai, kaip</w:t>
            </w:r>
            <w:r>
              <w:rPr>
                <w:rFonts w:ascii="Arial" w:hAnsi="Arial"/>
                <w:sz w:val="20"/>
              </w:rPr>
              <w:t xml:space="preserve"> </w:t>
            </w:r>
            <w:r w:rsidRPr="00351C32">
              <w:rPr>
                <w:rFonts w:ascii="Arial" w:hAnsi="Arial"/>
                <w:sz w:val="20"/>
              </w:rPr>
              <w:t>darbuotojų instruktažas, darbuotojų mokymas, teikiamos instrukcijos dėl trūkumų tikrinimo ir veikia korektūros mechanizmas.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102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lastRenderedPageBreak/>
              <w:t>3.3.2.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atliktas koks nors jūsų vidaus kontrolės procesų vidaus ir (arba) išorės auditas? Taip / Ne. </w:t>
            </w:r>
            <w:r w:rsidRPr="00351C32">
              <w:rPr>
                <w:rFonts w:ascii="Arial" w:hAnsi="Arial" w:cs="Arial"/>
                <w:sz w:val="20"/>
                <w:szCs w:val="20"/>
              </w:rPr>
              <w:br/>
            </w:r>
            <w:r w:rsidRPr="00351C32">
              <w:rPr>
                <w:rFonts w:ascii="Arial" w:hAnsi="Arial"/>
                <w:sz w:val="20"/>
              </w:rPr>
              <w:t>Ar tas auditas apima jūsų įprastų muitinės procedūrų auditą? Taip / Ne.</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taip, pateikite naujausios audito ataskaitos kopiją.</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9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3.3.3.</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Trumpai apibūdinkite jūsų kompiuterinių bylų (nuolatinių duomenų ar pagrindinių rinkmenų) tikrinimo tvarką. Kaip, vadovaujantis ta tvarka, jūsų </w:t>
            </w:r>
            <w:r>
              <w:rPr>
                <w:rFonts w:ascii="Arial" w:hAnsi="Arial"/>
                <w:sz w:val="20"/>
              </w:rPr>
              <w:t>požiūriu,</w:t>
            </w:r>
            <w:r w:rsidRPr="00351C32">
              <w:rPr>
                <w:rFonts w:ascii="Arial" w:hAnsi="Arial"/>
                <w:sz w:val="20"/>
              </w:rPr>
              <w:t xml:space="preserve"> atsižvelgiama į tokią riziką: </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 xml:space="preserve">a) neteisingą ir (arba) neišsamų operacijų registravimą apskaitos sistemoje; </w:t>
            </w:r>
            <w:r w:rsidRPr="00351C32">
              <w:rPr>
                <w:rFonts w:ascii="Arial" w:hAnsi="Arial" w:cs="Arial"/>
                <w:sz w:val="20"/>
                <w:szCs w:val="20"/>
              </w:rPr>
              <w:br/>
            </w:r>
            <w:r w:rsidRPr="00351C32">
              <w:rPr>
                <w:rFonts w:ascii="Arial" w:hAnsi="Arial"/>
                <w:sz w:val="20"/>
              </w:rPr>
              <w:t>b) neteisingų nuolatinių arba pasenusių duomenų, pvz., prekių skaičiaus ir tarif</w:t>
            </w:r>
            <w:r>
              <w:rPr>
                <w:rFonts w:ascii="Arial" w:hAnsi="Arial"/>
                <w:sz w:val="20"/>
              </w:rPr>
              <w:t>ų</w:t>
            </w:r>
            <w:r w:rsidRPr="00351C32">
              <w:rPr>
                <w:rFonts w:ascii="Arial" w:hAnsi="Arial"/>
                <w:sz w:val="20"/>
              </w:rPr>
              <w:t xml:space="preserve"> kodų, naudojimą; </w:t>
            </w:r>
            <w:r w:rsidRPr="00351C32">
              <w:rPr>
                <w:rFonts w:ascii="Arial" w:hAnsi="Arial" w:cs="Arial"/>
                <w:sz w:val="20"/>
                <w:szCs w:val="20"/>
              </w:rPr>
              <w:br/>
            </w:r>
            <w:r w:rsidRPr="00351C32">
              <w:rPr>
                <w:rFonts w:ascii="Arial" w:hAnsi="Arial"/>
                <w:sz w:val="20"/>
              </w:rPr>
              <w:t>c) netinkamą pareiškėjo veiklos metu vykstančių įmonės procesų kontrolę</w:t>
            </w:r>
            <w:r>
              <w:rPr>
                <w:rFonts w:ascii="Arial" w:hAnsi="Arial"/>
                <w:sz w:val="20"/>
              </w:rPr>
              <w:t>.</w:t>
            </w:r>
            <w:r w:rsidRPr="00351C32">
              <w:rPr>
                <w:rFonts w:ascii="Arial" w:hAnsi="Arial"/>
                <w:sz w:val="20"/>
              </w:rPr>
              <w:t xml:space="preserve"> </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10" w:name="SAQ_3_4"/>
            <w:r w:rsidRPr="00351C32">
              <w:rPr>
                <w:rFonts w:ascii="Arial" w:hAnsi="Arial"/>
                <w:b/>
                <w:sz w:val="20"/>
              </w:rPr>
              <w:t>3.4.</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Prekių srautas</w:t>
            </w:r>
          </w:p>
        </w:tc>
      </w:tr>
      <w:bookmarkEnd w:id="10"/>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3.4.1.</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prekių srauto registravimo (fizinio ir registruose) tvarką, pradedant nuo prekių atvežimo ir sandėliavimo, baigiant gamyba ir išsiuntimu. Kas ir kur saugo registrus?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3.4.2.</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galiojančią atsargų lygio tikrinimo tvarką, įskaitant tų patikrų dažnumą ir kaip tvarkomi neatitikimai (pvz., inventorizacija).</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11" w:name="SAQ_3_5"/>
            <w:r w:rsidRPr="00351C32">
              <w:rPr>
                <w:rFonts w:ascii="Arial" w:hAnsi="Arial"/>
                <w:b/>
                <w:sz w:val="20"/>
              </w:rPr>
              <w:t>3.5.</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Įprastos muitinės procedūros</w:t>
            </w:r>
          </w:p>
        </w:tc>
      </w:tr>
      <w:bookmarkEnd w:id="11"/>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3.5.1.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jūsų įmonėje veikia dokumentuota muitinės deklaracijų, įskaitant jūsų vardu (pvz., muitinės tarpininko ar ekspeditoriaus) pateiktų deklaracijų, tikslumo tikrinimo tvarka? Taip / Ne. </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taip, trumpai apibūdinkite tą tvarką.</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ne, ar tikrinate muitinės deklaracijų tikslumą? Taip / Ne. Jeigu taip, kokiu būdu?</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lastRenderedPageBreak/>
              <w:t>3.5.2.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Ar jūsų įmonė turi kompetentingų institucijų informavimo apie pažeidimus instrukcijas arba gaires (pvz., apie įtariamą su muitine susijusių prekių vagystę, įsilaužiamąją vagystę arba kontrabandą)? </w:t>
            </w:r>
            <w:r w:rsidRPr="00351C32">
              <w:rPr>
                <w:rFonts w:ascii="Arial" w:hAnsi="Arial" w:cs="Arial"/>
                <w:sz w:val="20"/>
                <w:szCs w:val="20"/>
              </w:rPr>
              <w:br/>
            </w:r>
            <w:r w:rsidRPr="00351C32">
              <w:rPr>
                <w:rFonts w:ascii="Arial" w:hAnsi="Arial"/>
                <w:sz w:val="20"/>
              </w:rPr>
              <w:t xml:space="preserve">Ar tos instrukcijos dokumentuotos (pvz., darbo instrukcijos, vadovai, kiti gairių dokumentai)? </w:t>
            </w:r>
            <w:r w:rsidRPr="00351C32">
              <w:rPr>
                <w:rFonts w:ascii="Arial" w:hAnsi="Arial" w:cs="Arial"/>
                <w:sz w:val="20"/>
                <w:szCs w:val="20"/>
              </w:rPr>
              <w:br/>
            </w:r>
            <w:r w:rsidRPr="00351C32">
              <w:rPr>
                <w:rFonts w:ascii="Arial" w:hAnsi="Arial"/>
                <w:sz w:val="20"/>
              </w:rPr>
              <w:t>b) Ar per pastaruosius metus nustatėte kokių nors pažeidimų (arba buvo įtariamų pažeidimų) ir apie tai pranešėte kompetentingoms institucijoms? Taip / Ne.</w:t>
            </w:r>
            <w:r>
              <w:rPr>
                <w:rFonts w:ascii="Arial" w:hAnsi="Arial"/>
                <w:sz w:val="20"/>
              </w:rPr>
              <w:t xml:space="preserve">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3.5.3.</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prekiaujate prekėmis, kurioms reikalingos ekonominės prekybos licencijos, pvz., tekstilės ar žemės ūkio prekėmis? Taip / Ne. </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taip, trumpai apibūdinkite su tokių prekių importu ir (arba) eksportu susijusių licencijų administravimo tvarką.</w:t>
            </w:r>
          </w:p>
        </w:tc>
      </w:tr>
      <w:tr w:rsidR="003B21BD" w:rsidRPr="00351C32" w:rsidTr="00D927CA">
        <w:trPr>
          <w:trHeight w:val="270"/>
        </w:trPr>
        <w:tc>
          <w:tcPr>
            <w:tcW w:w="1291" w:type="dxa"/>
            <w:tcBorders>
              <w:top w:val="nil"/>
              <w:left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4" w:space="0" w:color="auto"/>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70"/>
        </w:trPr>
        <w:tc>
          <w:tcPr>
            <w:tcW w:w="1291" w:type="dxa"/>
            <w:tcBorders>
              <w:right w:val="single" w:sz="4" w:space="0" w:color="auto"/>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bookmarkStart w:id="12" w:name="SAQ_3_5_4"/>
            <w:r w:rsidRPr="00351C32">
              <w:rPr>
                <w:rFonts w:ascii="Arial" w:hAnsi="Arial"/>
                <w:b/>
                <w:sz w:val="20"/>
              </w:rPr>
              <w:t>3.5.4.</w:t>
            </w:r>
          </w:p>
          <w:bookmarkEnd w:id="12"/>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3B21BD">
            <w:pPr>
              <w:numPr>
                <w:ilvl w:val="0"/>
                <w:numId w:val="23"/>
              </w:numPr>
              <w:spacing w:after="200" w:line="276" w:lineRule="auto"/>
              <w:contextualSpacing/>
              <w:rPr>
                <w:rFonts w:ascii="Arial" w:hAnsi="Arial" w:cs="Arial"/>
                <w:sz w:val="20"/>
                <w:szCs w:val="20"/>
              </w:rPr>
            </w:pPr>
            <w:r w:rsidRPr="00351C32">
              <w:rPr>
                <w:rFonts w:ascii="Arial" w:hAnsi="Arial"/>
                <w:sz w:val="20"/>
              </w:rPr>
              <w:t xml:space="preserve">Ar dirbate su prekėmis, kurioms reikalingos importo ir eksporto licencijos, susijusios su draudimais ir apribojimais? </w:t>
            </w:r>
          </w:p>
          <w:p w:rsidR="003B21BD" w:rsidRPr="00351C32" w:rsidRDefault="003B21BD" w:rsidP="003B21BD">
            <w:pPr>
              <w:numPr>
                <w:ilvl w:val="0"/>
                <w:numId w:val="23"/>
              </w:numPr>
              <w:spacing w:after="200" w:line="276" w:lineRule="auto"/>
              <w:contextualSpacing/>
              <w:rPr>
                <w:rFonts w:ascii="Arial" w:hAnsi="Arial" w:cs="Arial"/>
                <w:sz w:val="20"/>
                <w:szCs w:val="20"/>
              </w:rPr>
            </w:pPr>
            <w:r w:rsidRPr="00351C32">
              <w:rPr>
                <w:rFonts w:ascii="Arial" w:hAnsi="Arial"/>
                <w:sz w:val="20"/>
              </w:rPr>
              <w:t>Ar dirbate su prekėmis, kurioms reikalingos kitos importo ir eksporto licencijos?</w:t>
            </w:r>
          </w:p>
          <w:p w:rsidR="003B21BD" w:rsidRPr="00351C32" w:rsidRDefault="003B21BD" w:rsidP="003B21BD">
            <w:pPr>
              <w:numPr>
                <w:ilvl w:val="0"/>
                <w:numId w:val="23"/>
              </w:numPr>
              <w:spacing w:after="200" w:line="276" w:lineRule="auto"/>
              <w:contextualSpacing/>
              <w:rPr>
                <w:rFonts w:ascii="Arial" w:hAnsi="Arial" w:cs="Arial"/>
                <w:sz w:val="20"/>
                <w:szCs w:val="20"/>
              </w:rPr>
            </w:pPr>
            <w:r w:rsidRPr="00351C32">
              <w:rPr>
                <w:rFonts w:ascii="Arial" w:hAnsi="Arial"/>
                <w:sz w:val="20"/>
              </w:rPr>
              <w:t>Jeigu taip, nurodykite prekių rūšį ir ar jūsų įmonėje veikia tokių licencijų valdymo tvarka.</w:t>
            </w:r>
            <w:r>
              <w:rPr>
                <w:rFonts w:ascii="Arial" w:hAnsi="Arial"/>
                <w:sz w:val="20"/>
              </w:rPr>
              <w:t xml:space="preserve"> </w:t>
            </w:r>
          </w:p>
          <w:p w:rsidR="003B21BD" w:rsidRPr="00351C32" w:rsidRDefault="003B21BD" w:rsidP="00D927CA">
            <w:pPr>
              <w:contextualSpacing/>
              <w:rPr>
                <w:rFonts w:ascii="Arial" w:hAnsi="Arial" w:cs="Arial"/>
                <w:sz w:val="20"/>
                <w:szCs w:val="20"/>
              </w:rPr>
            </w:pPr>
          </w:p>
        </w:tc>
      </w:tr>
      <w:tr w:rsidR="003B21BD" w:rsidRPr="00351C32" w:rsidTr="00D927CA">
        <w:trPr>
          <w:trHeight w:val="270"/>
        </w:trPr>
        <w:tc>
          <w:tcPr>
            <w:tcW w:w="1291" w:type="dxa"/>
            <w:noWrap/>
            <w:vAlign w:val="bottom"/>
          </w:tcPr>
          <w:p w:rsidR="003B21BD" w:rsidRPr="00351C32" w:rsidRDefault="003B21BD" w:rsidP="00D927CA">
            <w:pPr>
              <w:rPr>
                <w:rFonts w:ascii="Arial" w:hAnsi="Arial" w:cs="Arial"/>
                <w:b/>
                <w:bCs/>
                <w:sz w:val="20"/>
                <w:szCs w:val="20"/>
              </w:rPr>
            </w:pPr>
          </w:p>
        </w:tc>
        <w:tc>
          <w:tcPr>
            <w:tcW w:w="11804" w:type="dxa"/>
            <w:gridSpan w:val="2"/>
            <w:tcBorders>
              <w:top w:val="single" w:sz="4" w:space="0" w:color="auto"/>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70"/>
        </w:trPr>
        <w:tc>
          <w:tcPr>
            <w:tcW w:w="1291" w:type="dxa"/>
            <w:noWrap/>
            <w:vAlign w:val="bottom"/>
          </w:tcPr>
          <w:p w:rsidR="003B21BD" w:rsidRPr="00351C32" w:rsidRDefault="003B21BD" w:rsidP="00D927CA">
            <w:pPr>
              <w:rPr>
                <w:rFonts w:ascii="Arial" w:hAnsi="Arial" w:cs="Arial"/>
                <w:b/>
                <w:bCs/>
                <w:sz w:val="20"/>
                <w:szCs w:val="20"/>
              </w:rPr>
            </w:pPr>
            <w:r w:rsidRPr="00351C32">
              <w:rPr>
                <w:rFonts w:ascii="Arial" w:hAnsi="Arial"/>
                <w:b/>
                <w:sz w:val="20"/>
              </w:rPr>
              <w:t>3.5.5.</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noWrap/>
            <w:vAlign w:val="bottom"/>
          </w:tcPr>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Ar dirbate su prekėmis, kurios patenka į Reglamento dėl dvejopo naudojimo prekių (Tarybos reglamento Nr. 428/2009/EB) taikymo sritį? Taip / Ne.</w:t>
            </w:r>
            <w:r w:rsidRPr="00351C32">
              <w:rPr>
                <w:rFonts w:ascii="Arial" w:hAnsi="Arial" w:cs="Arial"/>
                <w:sz w:val="20"/>
                <w:szCs w:val="20"/>
              </w:rPr>
              <w:br/>
            </w:r>
            <w:r w:rsidRPr="00351C32">
              <w:rPr>
                <w:rFonts w:ascii="Arial" w:hAnsi="Arial"/>
                <w:sz w:val="20"/>
              </w:rPr>
              <w:t xml:space="preserve">Jeigu taip, ar įgyvendinote vidaus atitikties užtikrinimo programą? Taip / Ne. </w:t>
            </w:r>
            <w:r w:rsidRPr="00351C32">
              <w:rPr>
                <w:rFonts w:ascii="Arial" w:hAnsi="Arial" w:cs="Arial"/>
                <w:sz w:val="20"/>
                <w:szCs w:val="20"/>
              </w:rPr>
              <w:br/>
            </w:r>
            <w:r w:rsidRPr="00351C32">
              <w:rPr>
                <w:rFonts w:ascii="Arial" w:hAnsi="Arial"/>
                <w:sz w:val="20"/>
              </w:rPr>
              <w:t>Jeigu taip, trumpai apibūdinkite tą programą ir tai, kaip ji atnaujinama.</w:t>
            </w:r>
            <w:r>
              <w:rPr>
                <w:rFonts w:ascii="Arial" w:hAnsi="Arial"/>
                <w:sz w:val="20"/>
              </w:rPr>
              <w:t xml:space="preserve"> </w:t>
            </w: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13" w:name="SAQ_3_6"/>
            <w:r w:rsidRPr="00351C32">
              <w:rPr>
                <w:rFonts w:ascii="Arial" w:hAnsi="Arial"/>
                <w:b/>
                <w:sz w:val="20"/>
              </w:rPr>
              <w:t>3.6.</w:t>
            </w:r>
          </w:p>
        </w:tc>
        <w:tc>
          <w:tcPr>
            <w:tcW w:w="11804" w:type="dxa"/>
            <w:gridSpan w:val="2"/>
            <w:tcBorders>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Atsarginės kopijos, atkūrimas, atsarginės procedūros sistemos gedimo atveju ir archyvavimas</w:t>
            </w:r>
          </w:p>
        </w:tc>
      </w:tr>
      <w:bookmarkEnd w:id="13"/>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3.6.1.</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savo verslo duomenų registrų atsarginių kopijų kūrimo, atkūrimo, atsarginių procedūrų, archyvavimo ir paieškos tvarką.</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3.6.2.</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 xml:space="preserve">Kiek laiko duomenys saugomi jų sukūrimo sistemoje ir kiek laiko šie duomenys archyvuojami?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3.6.3.</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Ar įmonė turi nenumatytų atvejų planą sistemos sutrikimo ir (arba) gedimo atveju? Taip / Ne.</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14" w:name="SAQ_3_7"/>
            <w:r w:rsidRPr="00351C32">
              <w:rPr>
                <w:rFonts w:ascii="Arial" w:hAnsi="Arial"/>
                <w:b/>
                <w:sz w:val="20"/>
              </w:rPr>
              <w:t>3.7.</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Kompiuterinių sistemų apsauga</w:t>
            </w:r>
          </w:p>
        </w:tc>
      </w:tr>
      <w:bookmarkEnd w:id="14"/>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3.7.1.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veiksmų, kurių ėmėtės savo kompiuterinėms sistemoms nuo neteisėto įsilaužimo apsaugoti (pvz., užkarda, antivirusinė programa, apsauga naudojant slaptažodžius). </w:t>
            </w:r>
            <w:r w:rsidRPr="00351C32">
              <w:rPr>
                <w:rFonts w:ascii="Arial" w:hAnsi="Arial" w:cs="Arial"/>
                <w:sz w:val="20"/>
                <w:szCs w:val="20"/>
              </w:rPr>
              <w:br/>
            </w:r>
            <w:r w:rsidRPr="00351C32">
              <w:rPr>
                <w:rFonts w:ascii="Arial" w:hAnsi="Arial"/>
                <w:sz w:val="20"/>
              </w:rPr>
              <w:t>b) Ar buvo atliktas koks nors bandomasis įsilaužimas, jeigu taip – kokie jo rezultatai, ar reikėjo imtis taisomųjų priemonių ir ar jos įgyvendintos?</w:t>
            </w:r>
          </w:p>
          <w:p w:rsidR="003B21BD" w:rsidRPr="00351C32" w:rsidRDefault="003B21BD" w:rsidP="00D927CA">
            <w:pPr>
              <w:rPr>
                <w:rFonts w:ascii="Arial" w:hAnsi="Arial" w:cs="Arial"/>
                <w:sz w:val="20"/>
                <w:szCs w:val="20"/>
              </w:rPr>
            </w:pPr>
            <w:r w:rsidRPr="00351C32">
              <w:rPr>
                <w:rFonts w:ascii="Arial" w:hAnsi="Arial"/>
                <w:sz w:val="20"/>
              </w:rPr>
              <w:t>c) Ar per pastaruosius metus jums pasitaikė kokių nors su IT saugumu susijusių incidentų?</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3.7.2.</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kompiuterinių sistemų prieigos teisių suteikimo tvarką. </w:t>
            </w:r>
            <w:r w:rsidRPr="00351C32">
              <w:rPr>
                <w:rFonts w:ascii="Arial" w:hAnsi="Arial" w:cs="Arial"/>
                <w:sz w:val="20"/>
                <w:szCs w:val="20"/>
              </w:rPr>
              <w:br/>
            </w:r>
            <w:r w:rsidRPr="00351C32">
              <w:rPr>
                <w:rFonts w:ascii="Arial" w:hAnsi="Arial"/>
                <w:sz w:val="20"/>
              </w:rPr>
              <w:t>b) Kas atsakingas už kompiuterinių sistemų eksploatavimą ir apsaugą?</w:t>
            </w:r>
          </w:p>
          <w:p w:rsidR="003B21BD" w:rsidRPr="00351C32" w:rsidRDefault="003B21BD" w:rsidP="00D927CA">
            <w:pPr>
              <w:rPr>
                <w:rFonts w:ascii="Arial" w:hAnsi="Arial" w:cs="Arial"/>
                <w:sz w:val="20"/>
                <w:szCs w:val="20"/>
              </w:rPr>
            </w:pPr>
            <w:r w:rsidRPr="00351C32">
              <w:rPr>
                <w:rFonts w:ascii="Arial" w:hAnsi="Arial"/>
                <w:sz w:val="20"/>
              </w:rPr>
              <w:t>c) Ar turite darbuotojams skirtas IT saugumo gaires ar vidaus instrukcijas?</w:t>
            </w:r>
          </w:p>
          <w:p w:rsidR="003B21BD" w:rsidRPr="00351C32" w:rsidRDefault="003B21BD" w:rsidP="00D927CA">
            <w:pPr>
              <w:rPr>
                <w:rFonts w:ascii="Arial" w:hAnsi="Arial" w:cs="Arial"/>
                <w:sz w:val="20"/>
                <w:szCs w:val="20"/>
              </w:rPr>
            </w:pPr>
            <w:r w:rsidRPr="00351C32">
              <w:rPr>
                <w:rFonts w:ascii="Arial" w:hAnsi="Arial"/>
                <w:sz w:val="20"/>
              </w:rPr>
              <w:t xml:space="preserve">d) Kaip stebite, kad jūsų įmonėje būtų taikomos IT saugumo priemonės?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3.7.3.</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Nurodykite, kur yra jūsų pagrindinis serveris. </w:t>
            </w:r>
            <w:r w:rsidRPr="00351C32">
              <w:rPr>
                <w:rFonts w:ascii="Arial" w:hAnsi="Arial" w:cs="Arial"/>
                <w:sz w:val="20"/>
                <w:szCs w:val="20"/>
              </w:rPr>
              <w:br/>
            </w:r>
            <w:r w:rsidRPr="00351C32">
              <w:rPr>
                <w:rFonts w:ascii="Arial" w:hAnsi="Arial"/>
                <w:sz w:val="20"/>
              </w:rPr>
              <w:t>b) Apibūdinkite, kaip jis apsaugotas.</w:t>
            </w:r>
          </w:p>
        </w:tc>
      </w:tr>
      <w:tr w:rsidR="003B21BD" w:rsidRPr="00351C32" w:rsidTr="00D927CA">
        <w:trPr>
          <w:trHeight w:val="270"/>
        </w:trPr>
        <w:tc>
          <w:tcPr>
            <w:tcW w:w="1291" w:type="dxa"/>
            <w:tcBorders>
              <w:top w:val="nil"/>
              <w:left w:val="nil"/>
              <w:bottom w:val="single" w:sz="4" w:space="0" w:color="auto"/>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4" w:space="0" w:color="auto"/>
              <w:right w:val="nil"/>
            </w:tcBorders>
            <w:noWrap/>
            <w:vAlign w:val="bottom"/>
          </w:tcPr>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15" w:name="SAQ_3_8"/>
            <w:r w:rsidRPr="00351C32">
              <w:rPr>
                <w:rFonts w:ascii="Arial" w:hAnsi="Arial"/>
                <w:b/>
                <w:sz w:val="20"/>
              </w:rPr>
              <w:t>3.8.</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Dokumentų apsauga</w:t>
            </w:r>
          </w:p>
        </w:tc>
      </w:tr>
      <w:bookmarkEnd w:id="15"/>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3.8.1.</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kokių veiksmų (pvz., prieigos teisių apribojimas, elektroninių atsarginių kopijų kūrimas) ėmėtės informacijai ir (arba) dokumentams nuo neteisėtos prieigos, piktnaudžiavimo, tyčinio sunaikinimo ir praradimo apsaugoti?</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3.8.2.</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per pastaruosius metus pasitaikė neteisėtos prieigos prie dokumentų atvejų, jeigu taip – kokių priemonių imtasi, kad tai nepasikartotų?</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02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3.8.3.</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Trumpai atsakykite į šiuos klausimus: </w:t>
            </w:r>
            <w:r w:rsidRPr="00351C32">
              <w:rPr>
                <w:rFonts w:ascii="Arial" w:hAnsi="Arial" w:cs="Arial"/>
                <w:sz w:val="20"/>
                <w:szCs w:val="20"/>
              </w:rPr>
              <w:br/>
            </w:r>
            <w:r w:rsidRPr="00351C32">
              <w:rPr>
                <w:rFonts w:ascii="Arial" w:hAnsi="Arial"/>
                <w:sz w:val="20"/>
              </w:rPr>
              <w:t>a)</w:t>
            </w:r>
            <w:r>
              <w:rPr>
                <w:rFonts w:ascii="Arial" w:hAnsi="Arial"/>
                <w:sz w:val="20"/>
              </w:rPr>
              <w:t xml:space="preserve">  </w:t>
            </w:r>
            <w:r w:rsidRPr="00351C32">
              <w:rPr>
                <w:rFonts w:ascii="Arial" w:hAnsi="Arial"/>
                <w:sz w:val="20"/>
              </w:rPr>
              <w:t xml:space="preserve">Kurių kategorijų darbuotojai turi prieigą prie išsamių duomenų apie žaliavų ir prekių srautus? </w:t>
            </w:r>
            <w:r w:rsidRPr="00351C32">
              <w:rPr>
                <w:rFonts w:ascii="Arial" w:hAnsi="Arial" w:cs="Arial"/>
                <w:sz w:val="20"/>
                <w:szCs w:val="20"/>
              </w:rPr>
              <w:br/>
            </w:r>
            <w:r w:rsidRPr="00351C32">
              <w:rPr>
                <w:rFonts w:ascii="Arial" w:hAnsi="Arial"/>
                <w:sz w:val="20"/>
              </w:rPr>
              <w:t>b)</w:t>
            </w:r>
            <w:r>
              <w:rPr>
                <w:rFonts w:ascii="Arial" w:hAnsi="Arial"/>
                <w:sz w:val="20"/>
              </w:rPr>
              <w:t xml:space="preserve">  </w:t>
            </w:r>
            <w:r w:rsidRPr="00351C32">
              <w:rPr>
                <w:rFonts w:ascii="Arial" w:hAnsi="Arial"/>
                <w:sz w:val="20"/>
              </w:rPr>
              <w:t xml:space="preserve">Kurių kategorijų darbuotojai turi teisę tokius duomenis keisti? </w:t>
            </w:r>
            <w:r w:rsidRPr="00351C32">
              <w:rPr>
                <w:rFonts w:ascii="Arial" w:hAnsi="Arial" w:cs="Arial"/>
                <w:sz w:val="20"/>
                <w:szCs w:val="20"/>
              </w:rPr>
              <w:br/>
            </w:r>
            <w:r w:rsidRPr="00351C32">
              <w:rPr>
                <w:rFonts w:ascii="Arial" w:hAnsi="Arial"/>
                <w:sz w:val="20"/>
              </w:rPr>
              <w:t xml:space="preserve">Ar pakeitimai išsamiai dokumentuojami?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3.8.4.</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kokius saugumo ir saugos reikalavimus keliate savo prekybos partneriams ir kitiems kontaktiniams asmenims, siekdami išvengti piktnaudžiavimo informacija (pvz., kad nebūtų keliama grėsmė tiekimo grandinei neteisėtai perdavus duomenis apie išsiuntimą)?</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16" w:name="SAQ_4"/>
            <w:r w:rsidRPr="00351C32">
              <w:rPr>
                <w:rFonts w:ascii="Arial" w:hAnsi="Arial"/>
                <w:b/>
                <w:sz w:val="20"/>
              </w:rPr>
              <w:t>4.</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Finansinis mokumas</w:t>
            </w:r>
          </w:p>
        </w:tc>
      </w:tr>
      <w:bookmarkEnd w:id="16"/>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 xml:space="preserve">(SMK 39 straipsnio c punktas, SMK ĮA 26 straipsnis; </w:t>
            </w:r>
            <w:hyperlink w:anchor="PART2_Section_III" w:history="1">
              <w:r w:rsidRPr="00351C32">
                <w:rPr>
                  <w:rStyle w:val="Hyperlink"/>
                  <w:rFonts w:ascii="Arial" w:hAnsi="Arial"/>
                  <w:b/>
                  <w:i/>
                  <w:sz w:val="16"/>
                </w:rPr>
                <w:t>Įgaliotojų ekonominės veiklos vykdytojų gairių 2 dalies III 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4.1.</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per pastaruosius trejus metus buvo inicijuotos kokios nors bankroto arba nemokumo procedūros</w:t>
            </w:r>
            <w:r>
              <w:rPr>
                <w:rFonts w:ascii="Arial" w:hAnsi="Arial"/>
                <w:sz w:val="20"/>
              </w:rPr>
              <w:t xml:space="preserve"> </w:t>
            </w:r>
            <w:r w:rsidRPr="00351C32">
              <w:rPr>
                <w:rFonts w:ascii="Arial" w:hAnsi="Arial"/>
                <w:sz w:val="20"/>
              </w:rPr>
              <w:t>jūsų įmonės turt</w:t>
            </w:r>
            <w:r>
              <w:rPr>
                <w:rFonts w:ascii="Arial" w:hAnsi="Arial"/>
                <w:sz w:val="20"/>
              </w:rPr>
              <w:t>o atžvilgiu</w:t>
            </w:r>
            <w:r w:rsidRPr="00351C32">
              <w:rPr>
                <w:rFonts w:ascii="Arial" w:hAnsi="Arial"/>
                <w:sz w:val="20"/>
              </w:rPr>
              <w:t>? Taip / Ne.</w:t>
            </w:r>
            <w:r w:rsidRPr="00351C32">
              <w:rPr>
                <w:rFonts w:ascii="Arial" w:hAnsi="Arial" w:cs="Arial"/>
                <w:sz w:val="20"/>
                <w:szCs w:val="20"/>
              </w:rPr>
              <w:br/>
            </w:r>
            <w:r w:rsidRPr="00351C32">
              <w:rPr>
                <w:rFonts w:ascii="Arial" w:hAnsi="Arial"/>
                <w:sz w:val="20"/>
              </w:rPr>
              <w:t>Jeigu taip, pateikite daugiau informacijos.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02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4.2.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per visus trejus pastaruosius metus jūsų įmonės finansinė būklė buvo pakankamai gera, kad įbūtų galima įvykdyti finansinius įsipareigojimus, kaip nurodyta SMK ĮA 26 straipsnyje?</w:t>
            </w:r>
            <w:r>
              <w:rPr>
                <w:rFonts w:ascii="Arial" w:hAnsi="Arial"/>
                <w:sz w:val="20"/>
              </w:rPr>
              <w:t xml:space="preserve"> </w:t>
            </w:r>
            <w:r w:rsidRPr="00351C32">
              <w:rPr>
                <w:rFonts w:ascii="Arial" w:hAnsi="Arial"/>
                <w:sz w:val="20"/>
              </w:rPr>
              <w:t>Jeigu taip, pateikite įrodymų, pvz., savo auditorių raštą arba audituotą ataskaitą, savo galutinių ataskaitų (įskaitant valdymo ataskaitas) kopiją; jeigu jūsų ataskaitos nebuvo audituotos – pateikite savo banko arba finansų įstaigos dokumentą. Jeigu ne, pateikite išsamią informaciją.</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4.3.</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Jeigu jūsų įmonė yra nauja, pateikite visus dokumentus ir informaciją, susijusią su jūsų finansine būkle, pvz., direktorių, partnerių ar vienintelio savininko patvirtintas naujausias grynųjų pinigų srautų, balanso, pelno ir nuostolių prognozes.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4.4.</w:t>
            </w: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yra kokių nors jums žinomų aplinkybių, kurios artimiausioje ateityje galėtų turėti poveikio jūsų finansiniam mokumui? Taip / Ne.</w:t>
            </w:r>
            <w:r w:rsidRPr="00351C32">
              <w:rPr>
                <w:rFonts w:ascii="Arial" w:hAnsi="Arial" w:cs="Arial"/>
                <w:sz w:val="20"/>
                <w:szCs w:val="20"/>
              </w:rPr>
              <w:br/>
            </w:r>
            <w:r w:rsidRPr="00351C32">
              <w:rPr>
                <w:rFonts w:ascii="Arial" w:hAnsi="Arial"/>
                <w:sz w:val="20"/>
              </w:rPr>
              <w:t>Jeigu taip, pateikite daugiau informacijos.</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5.</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Praktiniai kompetencijos arba profesinės kvalifikacijos standartai</w:t>
            </w:r>
          </w:p>
        </w:tc>
      </w:tr>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sz w:val="16"/>
                <w:szCs w:val="16"/>
              </w:rPr>
            </w:pPr>
            <w:r w:rsidRPr="00351C32">
              <w:rPr>
                <w:rFonts w:ascii="Arial" w:hAnsi="Arial"/>
                <w:b/>
                <w:i/>
                <w:sz w:val="16"/>
              </w:rPr>
              <w:t xml:space="preserve">(SMK 39 straipsnio d punktas, SMK ĮA 27 straipsnis; </w:t>
            </w:r>
            <w:hyperlink w:anchor="PART2_SectionIV" w:history="1">
              <w:r w:rsidRPr="00351C32">
                <w:rPr>
                  <w:rStyle w:val="Hyperlink"/>
                  <w:rFonts w:ascii="Arial" w:hAnsi="Arial"/>
                  <w:b/>
                  <w:i/>
                  <w:sz w:val="16"/>
                </w:rPr>
                <w:t>Įgaliotojų ekonominės veiklos vykdytojų gairių 2 dalies IV skirsnis</w:t>
              </w:r>
            </w:hyperlink>
            <w:r w:rsidRPr="00351C32">
              <w:rPr>
                <w:rFonts w:ascii="Arial" w:hAnsi="Arial"/>
                <w:b/>
                <w:i/>
                <w:sz w:val="16"/>
              </w:rPr>
              <w:t xml:space="preserve">) </w:t>
            </w:r>
          </w:p>
        </w:tc>
      </w:tr>
      <w:tr w:rsidR="003B21BD" w:rsidRPr="00351C32" w:rsidTr="00D927CA">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5.1.</w:t>
            </w:r>
          </w:p>
        </w:tc>
        <w:tc>
          <w:tcPr>
            <w:tcW w:w="11804" w:type="dxa"/>
            <w:gridSpan w:val="2"/>
            <w:tcBorders>
              <w:top w:val="nil"/>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Praktiniai kompetencijos standartai</w:t>
            </w:r>
          </w:p>
        </w:tc>
      </w:tr>
      <w:tr w:rsidR="003B21BD" w:rsidRPr="00351C32" w:rsidTr="00D927CA">
        <w:trPr>
          <w:trHeight w:val="270"/>
        </w:trPr>
        <w:tc>
          <w:tcPr>
            <w:tcW w:w="1291" w:type="dxa"/>
            <w:vMerge/>
            <w:tcBorders>
              <w:top w:val="nil"/>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tcBorders>
              <w:top w:val="nil"/>
              <w:left w:val="nil"/>
              <w:bottom w:val="nil"/>
              <w:right w:val="nil"/>
            </w:tcBorders>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tcPr>
          <w:p w:rsidR="003B21BD" w:rsidRPr="00351C32" w:rsidRDefault="003B21BD" w:rsidP="00D927CA">
            <w:pPr>
              <w:rPr>
                <w:rFonts w:ascii="Arial" w:hAnsi="Arial" w:cs="Arial"/>
                <w:b/>
                <w:bCs/>
                <w:i/>
                <w:iCs/>
                <w:sz w:val="16"/>
                <w:szCs w:val="16"/>
              </w:rPr>
            </w:pPr>
          </w:p>
        </w:tc>
      </w:tr>
      <w:tr w:rsidR="003B21BD" w:rsidRPr="00351C32" w:rsidTr="00D927CA">
        <w:trPr>
          <w:trHeight w:val="765"/>
        </w:trPr>
        <w:tc>
          <w:tcPr>
            <w:tcW w:w="1291" w:type="dxa"/>
            <w:tcBorders>
              <w:top w:val="nil"/>
              <w:left w:val="nil"/>
              <w:bottom w:val="nil"/>
              <w:right w:val="nil"/>
            </w:tcBorders>
          </w:tcPr>
          <w:p w:rsidR="003B21BD" w:rsidRPr="00351C32" w:rsidRDefault="003B21BD" w:rsidP="00D927CA">
            <w:pPr>
              <w:rPr>
                <w:rFonts w:ascii="Arial" w:hAnsi="Arial" w:cs="Arial"/>
                <w:b/>
                <w:bCs/>
                <w:sz w:val="20"/>
                <w:szCs w:val="20"/>
              </w:rPr>
            </w:pPr>
            <w:r w:rsidRPr="00351C32">
              <w:rPr>
                <w:rFonts w:ascii="Arial" w:hAnsi="Arial"/>
                <w:b/>
                <w:sz w:val="20"/>
              </w:rPr>
              <w:t>5.1.1.</w:t>
            </w:r>
          </w:p>
        </w:tc>
        <w:tc>
          <w:tcPr>
            <w:tcW w:w="11804" w:type="dxa"/>
            <w:gridSpan w:val="2"/>
            <w:tcBorders>
              <w:top w:val="single" w:sz="4" w:space="0" w:color="auto"/>
              <w:left w:val="single" w:sz="4" w:space="0" w:color="auto"/>
              <w:bottom w:val="single" w:sz="4" w:space="0" w:color="auto"/>
              <w:right w:val="single" w:sz="4" w:space="0" w:color="auto"/>
            </w:tcBorders>
          </w:tcPr>
          <w:p w:rsidR="003B21BD" w:rsidRPr="00351C32" w:rsidRDefault="003B21BD" w:rsidP="00D927CA">
            <w:pPr>
              <w:rPr>
                <w:rFonts w:ascii="Arial" w:hAnsi="Arial" w:cs="Arial"/>
                <w:bCs/>
                <w:sz w:val="20"/>
                <w:szCs w:val="20"/>
              </w:rPr>
            </w:pPr>
            <w:r w:rsidRPr="00351C32">
              <w:rPr>
                <w:rFonts w:ascii="Arial" w:hAnsi="Arial"/>
                <w:sz w:val="20"/>
              </w:rPr>
              <w:t xml:space="preserve">Ar jūs arba asmuo, atsakingas už muitinės klausimus </w:t>
            </w:r>
            <w:r>
              <w:rPr>
                <w:rFonts w:ascii="Arial" w:hAnsi="Arial"/>
                <w:sz w:val="20"/>
              </w:rPr>
              <w:t>jūsų įmonėje,</w:t>
            </w:r>
            <w:r w:rsidRPr="00351C32">
              <w:rPr>
                <w:rFonts w:ascii="Arial" w:hAnsi="Arial"/>
                <w:sz w:val="20"/>
              </w:rPr>
              <w:t xml:space="preserve"> turite bent trejų metų su muitinės klausimais susijusios praktinės patirties? Taip / Ne.</w:t>
            </w:r>
            <w:r w:rsidRPr="00351C32">
              <w:rPr>
                <w:rFonts w:ascii="Arial" w:hAnsi="Arial" w:cs="Arial"/>
                <w:bCs/>
                <w:sz w:val="20"/>
                <w:szCs w:val="20"/>
              </w:rPr>
              <w:br/>
            </w:r>
            <w:r w:rsidRPr="00351C32">
              <w:rPr>
                <w:rFonts w:ascii="Arial" w:hAnsi="Arial"/>
                <w:sz w:val="20"/>
              </w:rPr>
              <w:t xml:space="preserve">Jeigu taip, pateikite šią patirtį patvirtinančios informacijos. </w:t>
            </w:r>
          </w:p>
          <w:p w:rsidR="003B21BD" w:rsidRPr="00351C32" w:rsidRDefault="003B21BD" w:rsidP="00D927CA">
            <w:pPr>
              <w:rPr>
                <w:rFonts w:ascii="Arial" w:hAnsi="Arial" w:cs="Arial"/>
                <w:bCs/>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4" w:space="0" w:color="auto"/>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single" w:sz="4" w:space="0" w:color="auto"/>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5.1.2.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 xml:space="preserve">Ar jūs arba asmuo, atsakingas už muitinės klausimus </w:t>
            </w:r>
            <w:r>
              <w:rPr>
                <w:rFonts w:ascii="Arial" w:hAnsi="Arial"/>
                <w:sz w:val="20"/>
              </w:rPr>
              <w:t xml:space="preserve">jūsų įmonėje, </w:t>
            </w:r>
            <w:r w:rsidRPr="00351C32">
              <w:rPr>
                <w:rFonts w:ascii="Arial" w:hAnsi="Arial"/>
                <w:sz w:val="20"/>
              </w:rPr>
              <w:t>atitinkate Europos standartizacijos organizacijos patvirtintus su muitinės klausimais susijusį kokybės standartą, jei toks yra? Taip / Ne.</w:t>
            </w:r>
            <w:r w:rsidRPr="00351C32">
              <w:rPr>
                <w:rFonts w:ascii="Arial" w:hAnsi="Arial" w:cs="Arial"/>
                <w:sz w:val="20"/>
                <w:szCs w:val="20"/>
              </w:rPr>
              <w:br/>
            </w:r>
            <w:r w:rsidRPr="00351C32">
              <w:rPr>
                <w:rFonts w:ascii="Arial" w:hAnsi="Arial"/>
                <w:sz w:val="20"/>
              </w:rPr>
              <w:t>Jeigu taip, pateikite informacijos apie šį kokybės standartą.</w:t>
            </w: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single" w:sz="4" w:space="0" w:color="auto"/>
              <w:right w:val="single" w:sz="4" w:space="0" w:color="auto"/>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5.2</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51C32">
              <w:rPr>
                <w:rFonts w:ascii="Arial" w:hAnsi="Arial"/>
                <w:b/>
                <w:sz w:val="20"/>
              </w:rPr>
              <w:t>Profesinė kvalifikacija</w:t>
            </w:r>
          </w:p>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b/>
                <w:sz w:val="20"/>
                <w:szCs w:val="20"/>
              </w:rPr>
            </w:pPr>
          </w:p>
        </w:tc>
      </w:tr>
      <w:tr w:rsidR="003B21BD" w:rsidRPr="00351C32" w:rsidTr="00D927CA">
        <w:trPr>
          <w:trHeight w:val="765"/>
        </w:trPr>
        <w:tc>
          <w:tcPr>
            <w:tcW w:w="1291" w:type="dxa"/>
            <w:tcBorders>
              <w:top w:val="single" w:sz="4" w:space="0" w:color="auto"/>
              <w:left w:val="single" w:sz="4" w:space="0" w:color="auto"/>
              <w:bottom w:val="single" w:sz="4" w:space="0" w:color="auto"/>
              <w:right w:val="single" w:sz="4" w:space="0" w:color="auto"/>
            </w:tcBorders>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r w:rsidRPr="00351C32">
              <w:rPr>
                <w:rFonts w:ascii="Arial" w:hAnsi="Arial"/>
                <w:b/>
                <w:sz w:val="20"/>
              </w:rPr>
              <w:t>5.2.1.</w:t>
            </w:r>
          </w:p>
        </w:tc>
        <w:tc>
          <w:tcPr>
            <w:tcW w:w="11804" w:type="dxa"/>
            <w:gridSpan w:val="2"/>
            <w:tcBorders>
              <w:top w:val="single" w:sz="4" w:space="0" w:color="auto"/>
              <w:left w:val="single" w:sz="4" w:space="0" w:color="auto"/>
              <w:bottom w:val="single" w:sz="4" w:space="0" w:color="auto"/>
              <w:right w:val="single" w:sz="4" w:space="0" w:color="auto"/>
            </w:tcBorders>
          </w:tcPr>
          <w:p w:rsidR="003B21BD" w:rsidRPr="00351C32" w:rsidRDefault="003B21BD" w:rsidP="00D927CA">
            <w:pPr>
              <w:rPr>
                <w:rFonts w:ascii="Arial" w:hAnsi="Arial" w:cs="Arial"/>
                <w:bCs/>
                <w:sz w:val="20"/>
                <w:szCs w:val="20"/>
              </w:rPr>
            </w:pPr>
          </w:p>
          <w:p w:rsidR="003B21BD" w:rsidRPr="00351C32" w:rsidRDefault="003B21BD" w:rsidP="00D927CA">
            <w:pPr>
              <w:rPr>
                <w:rFonts w:ascii="Arial" w:hAnsi="Arial" w:cs="Arial"/>
                <w:bCs/>
                <w:sz w:val="20"/>
                <w:szCs w:val="20"/>
              </w:rPr>
            </w:pPr>
            <w:r w:rsidRPr="00351C32">
              <w:rPr>
                <w:rFonts w:ascii="Arial" w:hAnsi="Arial"/>
                <w:sz w:val="20"/>
              </w:rPr>
              <w:t>Ar jūs arba asmuo, atsakingas už muitinės klausimus</w:t>
            </w:r>
            <w:r>
              <w:rPr>
                <w:rFonts w:ascii="Arial" w:hAnsi="Arial"/>
                <w:sz w:val="20"/>
              </w:rPr>
              <w:t xml:space="preserve"> jūsų įmonėje</w:t>
            </w:r>
            <w:r w:rsidRPr="00351C32">
              <w:rPr>
                <w:rFonts w:ascii="Arial" w:hAnsi="Arial"/>
                <w:sz w:val="20"/>
              </w:rPr>
              <w:t>, sėkmingai baigėte jūsų vykdomos muitinės srities veiklos apimčiai pritaikytą ir ją atitinkantį muitų teisės aktų srities mokymą, kurį rengė bet kuris iš toliau nurodytų subjektų:</w:t>
            </w:r>
            <w:r w:rsidRPr="00351C32">
              <w:rPr>
                <w:rFonts w:ascii="Arial" w:hAnsi="Arial" w:cs="Arial"/>
                <w:bCs/>
                <w:sz w:val="20"/>
                <w:szCs w:val="20"/>
              </w:rPr>
              <w:br/>
            </w:r>
            <w:r w:rsidRPr="00351C32">
              <w:rPr>
                <w:rFonts w:ascii="Arial" w:hAnsi="Arial"/>
                <w:sz w:val="20"/>
              </w:rPr>
              <w:t>i) valstybės narės muitinė;</w:t>
            </w:r>
            <w:r w:rsidRPr="00351C32">
              <w:rPr>
                <w:rFonts w:ascii="Arial" w:hAnsi="Arial" w:cs="Arial"/>
                <w:bCs/>
                <w:sz w:val="20"/>
                <w:szCs w:val="20"/>
              </w:rPr>
              <w:br/>
            </w:r>
            <w:r w:rsidRPr="00351C32">
              <w:rPr>
                <w:rFonts w:ascii="Arial" w:hAnsi="Arial"/>
                <w:sz w:val="20"/>
              </w:rPr>
              <w:t xml:space="preserve">ii) tokį kvalifikacinį mokymą galinti rengti švietimo įstaiga, kurią šiuo tikslu yra pripažinusi muitinė arba už profesinį mokymą atsakinga valstybės narės įstaiga; </w:t>
            </w:r>
            <w:r w:rsidRPr="00351C32">
              <w:rPr>
                <w:rFonts w:ascii="Arial" w:hAnsi="Arial" w:cs="Arial"/>
                <w:bCs/>
                <w:sz w:val="20"/>
                <w:szCs w:val="20"/>
              </w:rPr>
              <w:br/>
            </w:r>
            <w:r w:rsidRPr="00351C32">
              <w:rPr>
                <w:rFonts w:ascii="Arial" w:hAnsi="Arial"/>
                <w:sz w:val="20"/>
              </w:rPr>
              <w:t xml:space="preserve">iii) tokį kvalifikacinį mokymą galinti rengti profesinė ar verslo asociacija, kurią šiuo tikslu yra pripažinusi valstybės narės muitinė arba kuri yra akredituota Sąjungoje? </w:t>
            </w:r>
            <w:r w:rsidRPr="00351C32">
              <w:rPr>
                <w:rFonts w:ascii="Arial" w:hAnsi="Arial" w:cs="Arial"/>
                <w:bCs/>
                <w:sz w:val="20"/>
                <w:szCs w:val="20"/>
              </w:rPr>
              <w:br/>
            </w:r>
            <w:r w:rsidRPr="00351C32">
              <w:rPr>
                <w:rFonts w:ascii="Arial" w:hAnsi="Arial"/>
                <w:sz w:val="20"/>
              </w:rPr>
              <w:t>Taip / Ne.</w:t>
            </w:r>
            <w:r w:rsidRPr="00351C32">
              <w:rPr>
                <w:rFonts w:ascii="Arial" w:hAnsi="Arial" w:cs="Arial"/>
                <w:bCs/>
                <w:sz w:val="20"/>
                <w:szCs w:val="20"/>
              </w:rPr>
              <w:br/>
            </w:r>
            <w:r w:rsidRPr="00351C32">
              <w:rPr>
                <w:rFonts w:ascii="Arial" w:hAnsi="Arial"/>
                <w:sz w:val="20"/>
              </w:rPr>
              <w:t xml:space="preserve">Jeigu taip, pateikite informacijos apie mokymą, kurį jūs arba asmuo, atsakingas už muitinės </w:t>
            </w:r>
            <w:r>
              <w:rPr>
                <w:rFonts w:ascii="Arial" w:hAnsi="Arial"/>
                <w:sz w:val="20"/>
              </w:rPr>
              <w:t>klausimus jūsų įmonėje</w:t>
            </w:r>
            <w:r w:rsidRPr="00351C32">
              <w:rPr>
                <w:rFonts w:ascii="Arial" w:hAnsi="Arial"/>
                <w:sz w:val="20"/>
              </w:rPr>
              <w:t>, sėkmingai baigėte.</w:t>
            </w:r>
            <w:r>
              <w:rPr>
                <w:rFonts w:ascii="Arial" w:hAnsi="Arial"/>
                <w:sz w:val="20"/>
              </w:rPr>
              <w:t xml:space="preserve"> </w:t>
            </w:r>
          </w:p>
        </w:tc>
      </w:tr>
      <w:tr w:rsidR="003B21BD" w:rsidRPr="00351C32" w:rsidTr="00D927CA">
        <w:trPr>
          <w:trHeight w:val="255"/>
        </w:trPr>
        <w:tc>
          <w:tcPr>
            <w:tcW w:w="1291" w:type="dxa"/>
            <w:tcBorders>
              <w:top w:val="single" w:sz="4" w:space="0" w:color="auto"/>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4" w:space="0" w:color="auto"/>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17" w:name="SAQ_6"/>
            <w:r w:rsidRPr="00351C32">
              <w:rPr>
                <w:rFonts w:ascii="Arial" w:hAnsi="Arial"/>
                <w:b/>
                <w:sz w:val="20"/>
              </w:rPr>
              <w:t>6.</w:t>
            </w:r>
          </w:p>
        </w:tc>
        <w:tc>
          <w:tcPr>
            <w:tcW w:w="11804" w:type="dxa"/>
            <w:gridSpan w:val="2"/>
            <w:tcBorders>
              <w:top w:val="single" w:sz="4" w:space="0" w:color="auto"/>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 xml:space="preserve">Saugos ir saugumo reikalavimai </w:t>
            </w:r>
          </w:p>
        </w:tc>
      </w:tr>
      <w:bookmarkEnd w:id="17"/>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 xml:space="preserve">(SMK 39 straipsnio e punktas, SMK ĮA 28 straipsnis; </w:t>
            </w:r>
            <w:hyperlink w:anchor="PART2_Section_V" w:history="1">
              <w:r w:rsidRPr="00351C32">
                <w:rPr>
                  <w:rStyle w:val="Hyperlink"/>
                  <w:rFonts w:ascii="Arial" w:hAnsi="Arial"/>
                  <w:b/>
                  <w:i/>
                  <w:sz w:val="16"/>
                </w:rPr>
                <w:t>Įgaliotojų ekonominės veiklos vykdytojų gairių 2 dalies V skirsnis</w:t>
              </w:r>
            </w:hyperlink>
            <w:r w:rsidRPr="00351C32">
              <w:rPr>
                <w:rFonts w:ascii="Arial" w:hAnsi="Arial"/>
                <w:b/>
                <w:i/>
                <w:sz w:val="16"/>
              </w:rPr>
              <w:t>)</w:t>
            </w:r>
          </w:p>
        </w:tc>
      </w:tr>
      <w:tr w:rsidR="003B21BD" w:rsidRPr="00351C32" w:rsidTr="00D927CA">
        <w:trPr>
          <w:trHeight w:val="255"/>
        </w:trPr>
        <w:tc>
          <w:tcPr>
            <w:tcW w:w="1291" w:type="dxa"/>
            <w:vMerge w:val="restart"/>
            <w:tcBorders>
              <w:top w:val="nil"/>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6.1.</w:t>
            </w:r>
          </w:p>
        </w:tc>
        <w:tc>
          <w:tcPr>
            <w:tcW w:w="11804" w:type="dxa"/>
            <w:gridSpan w:val="2"/>
            <w:tcBorders>
              <w:top w:val="nil"/>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Calibri" w:hAnsi="Calibri"/>
                <w:b/>
                <w:sz w:val="22"/>
              </w:rPr>
              <w:t>Bendroji informacija apie saugą ir saugumą</w:t>
            </w:r>
          </w:p>
        </w:tc>
      </w:tr>
      <w:tr w:rsidR="003B21BD" w:rsidRPr="00351C32" w:rsidTr="00D927CA">
        <w:trPr>
          <w:trHeight w:val="270"/>
        </w:trPr>
        <w:tc>
          <w:tcPr>
            <w:tcW w:w="1291" w:type="dxa"/>
            <w:vMerge/>
            <w:tcBorders>
              <w:top w:val="nil"/>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r w:rsidRPr="00351C32">
              <w:rPr>
                <w:rFonts w:ascii="Arial" w:hAnsi="Arial"/>
                <w:b/>
                <w:sz w:val="20"/>
              </w:rPr>
              <w:t>6.1.1.</w:t>
            </w:r>
          </w:p>
        </w:tc>
        <w:tc>
          <w:tcPr>
            <w:tcW w:w="11804" w:type="dxa"/>
            <w:gridSpan w:val="2"/>
            <w:tcBorders>
              <w:top w:val="single" w:sz="8" w:space="0" w:color="000000"/>
              <w:left w:val="nil"/>
              <w:bottom w:val="single" w:sz="4" w:space="0" w:color="auto"/>
              <w:right w:val="nil"/>
            </w:tcBorders>
            <w:shd w:val="clear" w:color="000000" w:fill="99CC00"/>
          </w:tcPr>
          <w:p w:rsidR="003B21BD" w:rsidRPr="00351C32" w:rsidRDefault="003B21BD" w:rsidP="00D927CA">
            <w:pPr>
              <w:rPr>
                <w:rFonts w:ascii="Arial" w:hAnsi="Arial" w:cs="Arial"/>
                <w:b/>
                <w:bCs/>
                <w:sz w:val="20"/>
                <w:szCs w:val="20"/>
              </w:rPr>
            </w:pPr>
          </w:p>
        </w:tc>
      </w:tr>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4" w:space="0" w:color="auto"/>
            </w:tcBorders>
            <w:vAlign w:val="center"/>
          </w:tcPr>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sz w:val="20"/>
              </w:rPr>
              <w:t xml:space="preserve">Nurodykite saugos ir saugumo klausimais kompetentingo asmens vardą, pavardę ir pareigas.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tcPr>
          <w:p w:rsidR="003B21BD" w:rsidRPr="00351C32" w:rsidRDefault="003B21BD" w:rsidP="00D927CA">
            <w:pPr>
              <w:rPr>
                <w:rFonts w:ascii="Arial" w:hAnsi="Arial" w:cs="Arial"/>
                <w:b/>
                <w:bCs/>
                <w:i/>
                <w:iCs/>
                <w:sz w:val="16"/>
                <w:szCs w:val="16"/>
              </w:rPr>
            </w:pPr>
          </w:p>
        </w:tc>
      </w:tr>
      <w:tr w:rsidR="003B21BD" w:rsidRPr="00351C32" w:rsidTr="00D927CA">
        <w:trPr>
          <w:trHeight w:val="765"/>
        </w:trPr>
        <w:tc>
          <w:tcPr>
            <w:tcW w:w="1291" w:type="dxa"/>
            <w:tcBorders>
              <w:top w:val="nil"/>
              <w:left w:val="nil"/>
              <w:bottom w:val="nil"/>
              <w:right w:val="nil"/>
            </w:tcBorders>
          </w:tcPr>
          <w:p w:rsidR="003B21BD" w:rsidRPr="00351C32" w:rsidRDefault="003B21BD" w:rsidP="00D927CA">
            <w:pPr>
              <w:rPr>
                <w:rFonts w:ascii="Arial" w:hAnsi="Arial" w:cs="Arial"/>
                <w:b/>
                <w:bCs/>
                <w:sz w:val="20"/>
                <w:szCs w:val="20"/>
              </w:rPr>
            </w:pPr>
            <w:bookmarkStart w:id="18" w:name="SAQ_6_1_2"/>
            <w:r w:rsidRPr="00351C32">
              <w:rPr>
                <w:rFonts w:ascii="Arial" w:hAnsi="Arial"/>
                <w:b/>
                <w:sz w:val="20"/>
              </w:rPr>
              <w:t>6.1.2.</w:t>
            </w:r>
            <w:bookmarkEnd w:id="18"/>
          </w:p>
        </w:tc>
        <w:tc>
          <w:tcPr>
            <w:tcW w:w="11804" w:type="dxa"/>
            <w:gridSpan w:val="2"/>
            <w:tcBorders>
              <w:top w:val="single" w:sz="4" w:space="0" w:color="auto"/>
              <w:left w:val="single" w:sz="4" w:space="0" w:color="auto"/>
              <w:bottom w:val="single" w:sz="4" w:space="0" w:color="auto"/>
              <w:right w:val="single" w:sz="4" w:space="0" w:color="auto"/>
            </w:tcBorders>
          </w:tcPr>
          <w:p w:rsidR="003B21BD" w:rsidRPr="00351C32" w:rsidRDefault="003B21BD" w:rsidP="00D927CA">
            <w:pPr>
              <w:rPr>
                <w:rFonts w:ascii="Arial" w:hAnsi="Arial" w:cs="Arial"/>
                <w:sz w:val="20"/>
                <w:szCs w:val="20"/>
              </w:rPr>
            </w:pPr>
            <w:r w:rsidRPr="00351C32">
              <w:rPr>
                <w:rFonts w:ascii="Arial" w:hAnsi="Arial"/>
                <w:sz w:val="20"/>
              </w:rPr>
              <w:t>a) Ar esate atlikę savo įmonės rizikos ir grėsmių vertinimą? Taip / Ne.</w:t>
            </w:r>
            <w:r w:rsidRPr="00351C32">
              <w:rPr>
                <w:rFonts w:ascii="Arial" w:hAnsi="Arial" w:cs="Arial"/>
                <w:sz w:val="20"/>
                <w:szCs w:val="20"/>
              </w:rPr>
              <w:br/>
            </w:r>
            <w:r w:rsidRPr="00351C32">
              <w:rPr>
                <w:rFonts w:ascii="Arial" w:hAnsi="Arial"/>
                <w:sz w:val="20"/>
              </w:rPr>
              <w:t>b) Ar parengtas kiekvienai veiklos vietai skirtas saugumo planas (kai tinkama)? Taip / Ne.</w:t>
            </w:r>
            <w:r w:rsidRPr="00351C32">
              <w:rPr>
                <w:rFonts w:ascii="Arial" w:hAnsi="Arial" w:cs="Arial"/>
                <w:sz w:val="20"/>
                <w:szCs w:val="20"/>
              </w:rPr>
              <w:br/>
            </w:r>
            <w:r w:rsidRPr="00351C32">
              <w:rPr>
                <w:rFonts w:ascii="Arial" w:hAnsi="Arial"/>
                <w:sz w:val="20"/>
              </w:rPr>
              <w:t>Kaip dažnai tie dokumentai peržiūrimi ir atnaujinami?</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6.1.3.</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savo nustatytą su įgaliot</w:t>
            </w:r>
            <w:r>
              <w:rPr>
                <w:rFonts w:ascii="Arial" w:hAnsi="Arial"/>
                <w:sz w:val="20"/>
              </w:rPr>
              <w:t>ojo</w:t>
            </w:r>
            <w:r w:rsidRPr="00351C32">
              <w:rPr>
                <w:rFonts w:ascii="Arial" w:hAnsi="Arial"/>
                <w:sz w:val="20"/>
              </w:rPr>
              <w:t xml:space="preserve"> ekonominės veiklos vykdytoj</w:t>
            </w:r>
            <w:r>
              <w:rPr>
                <w:rFonts w:ascii="Arial" w:hAnsi="Arial"/>
                <w:sz w:val="20"/>
              </w:rPr>
              <w:t>o statusui</w:t>
            </w:r>
            <w:r w:rsidRPr="00351C32">
              <w:rPr>
                <w:rFonts w:ascii="Arial" w:hAnsi="Arial"/>
                <w:sz w:val="20"/>
              </w:rPr>
              <w:t xml:space="preserve"> taikomais saugumo kriterijais susijusią saugumo riziką (įmonės viduje ar jūsų įmonei dirbant su klientais, tiekėjais ir išorės paslaugų teikėjais).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19" w:name="SAQ_6_1_4"/>
            <w:r w:rsidRPr="00351C32">
              <w:rPr>
                <w:rFonts w:ascii="Arial" w:hAnsi="Arial"/>
                <w:b/>
                <w:sz w:val="20"/>
              </w:rPr>
              <w:t>6.1.4.</w:t>
            </w:r>
            <w:bookmarkEnd w:id="19"/>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Kaip jūsų įmonėje įgyvendinamos ir koordinuojamos saugumo priemonės, kas už jas atsakingas?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6.1.5.</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Jeigu jūsų įmonė turi keletą patalpų, ar saugumo priemonių įgyvendinimas visose tose patalpose yra suderintas? Taip / Ne.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lastRenderedPageBreak/>
              <w:t>6.1.6.</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Ar jūsų įmonėje parengtos kokios nors saugumo instrukcijos? Kaip su jomis supažindinami jūsų darbuotojai ir asmenys, kurie lankosi jūsų įmonės patalpose? </w:t>
            </w:r>
            <w:r w:rsidRPr="00351C32">
              <w:rPr>
                <w:rFonts w:ascii="Arial" w:hAnsi="Arial" w:cs="Arial"/>
                <w:sz w:val="20"/>
                <w:szCs w:val="20"/>
              </w:rPr>
              <w:br/>
            </w:r>
            <w:r w:rsidRPr="00351C32">
              <w:rPr>
                <w:rFonts w:ascii="Arial" w:hAnsi="Arial"/>
                <w:sz w:val="20"/>
              </w:rPr>
              <w:t>b) Kaip jos dokumentuojamos (vadovas, darbo gairės, informacinis biuletenis ir kt.)?</w:t>
            </w: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0" w:name="SAQ_6_1_7"/>
            <w:r w:rsidRPr="00351C32">
              <w:rPr>
                <w:rFonts w:ascii="Arial" w:hAnsi="Arial"/>
                <w:b/>
                <w:sz w:val="20"/>
              </w:rPr>
              <w:t>6.1.7.</w:t>
            </w:r>
          </w:p>
          <w:bookmarkEnd w:id="20"/>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Ar per pastaruosius metus jums pasitaikė kokių nors su saugumu susijusių incidentų? Taip / Ne. </w:t>
            </w:r>
            <w:r w:rsidRPr="00351C32">
              <w:rPr>
                <w:rFonts w:ascii="Arial" w:hAnsi="Arial" w:cs="Arial"/>
                <w:sz w:val="20"/>
                <w:szCs w:val="20"/>
              </w:rPr>
              <w:br/>
            </w:r>
            <w:r w:rsidRPr="00351C32">
              <w:rPr>
                <w:rFonts w:ascii="Arial" w:hAnsi="Arial"/>
                <w:sz w:val="20"/>
              </w:rPr>
              <w:t>Jeigu taip, trumpai apibūdinkite tuos incidentus ir priemones, kurių ėmėtės, kad ateityje tokie incidentai nepasikartotų?</w:t>
            </w:r>
            <w:r w:rsidRPr="00351C32">
              <w:rPr>
                <w:rFonts w:ascii="Arial" w:hAnsi="Arial" w:cs="Arial"/>
                <w:sz w:val="20"/>
                <w:szCs w:val="20"/>
              </w:rPr>
              <w:br/>
            </w:r>
            <w:r w:rsidRPr="00351C32">
              <w:rPr>
                <w:rFonts w:ascii="Arial" w:hAnsi="Arial"/>
                <w:sz w:val="20"/>
              </w:rPr>
              <w:t>b) Ar registruojate saugumo incidentus ir priemones, kurių ėmėtės? Taip / Ne.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02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6.1.8.</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Ar esate gavę kitos viešosios įstaigos ar institucijos (transporto, civilinės aviacijos ir kt.) saugumo sertifikatą, leidimą ar patvirtinimą? Taip / Ne.</w:t>
            </w:r>
            <w:r w:rsidRPr="00351C32">
              <w:rPr>
                <w:rFonts w:ascii="Arial" w:hAnsi="Arial" w:cs="Arial"/>
                <w:sz w:val="20"/>
                <w:szCs w:val="20"/>
              </w:rPr>
              <w:br/>
            </w:r>
            <w:r w:rsidRPr="00351C32">
              <w:rPr>
                <w:rFonts w:ascii="Arial" w:hAnsi="Arial"/>
                <w:sz w:val="20"/>
              </w:rPr>
              <w:t>Jeigu taip, pateikite to sertifikato, leidimo ar patvirtinimo kopiją ir informaciją apie patalpas ir (arba) vietas, kurioms galioja susijęs sertifikatas, leidimas ar patvirtinimas.</w:t>
            </w:r>
            <w:r w:rsidRPr="00351C32">
              <w:rPr>
                <w:rFonts w:ascii="Arial" w:hAnsi="Arial" w:cs="Arial"/>
                <w:sz w:val="20"/>
                <w:szCs w:val="20"/>
              </w:rPr>
              <w:br/>
            </w:r>
            <w:r w:rsidRPr="00351C32">
              <w:rPr>
                <w:rFonts w:ascii="Arial" w:hAnsi="Arial"/>
                <w:sz w:val="20"/>
              </w:rPr>
              <w:t>b) Pateikite nepriklausomai akredituotų standartų, licencijų ar leidimų, kuriais vadovaujatės, sąrašą ir nurodykite, koki</w:t>
            </w:r>
            <w:r>
              <w:rPr>
                <w:rFonts w:ascii="Arial" w:hAnsi="Arial"/>
                <w:sz w:val="20"/>
              </w:rPr>
              <w:t>e</w:t>
            </w:r>
            <w:r w:rsidRPr="00351C32">
              <w:rPr>
                <w:rFonts w:ascii="Arial" w:hAnsi="Arial"/>
                <w:sz w:val="20"/>
              </w:rPr>
              <w:t xml:space="preserve"> tų standartų patikr</w:t>
            </w:r>
            <w:r>
              <w:rPr>
                <w:rFonts w:ascii="Arial" w:hAnsi="Arial"/>
                <w:sz w:val="20"/>
              </w:rPr>
              <w:t>inimai</w:t>
            </w:r>
            <w:r w:rsidRPr="00351C32">
              <w:rPr>
                <w:rFonts w:ascii="Arial" w:hAnsi="Arial"/>
                <w:sz w:val="20"/>
              </w:rPr>
              <w:t xml:space="preserve"> arba auditas turi būti atliekam</w:t>
            </w:r>
            <w:r>
              <w:rPr>
                <w:rFonts w:ascii="Arial" w:hAnsi="Arial"/>
                <w:sz w:val="20"/>
              </w:rPr>
              <w:t>i</w:t>
            </w:r>
            <w:r w:rsidRPr="00351C32">
              <w:rPr>
                <w:rFonts w:ascii="Arial" w:hAnsi="Arial"/>
                <w:sz w:val="20"/>
              </w:rPr>
              <w:t>.</w:t>
            </w:r>
          </w:p>
          <w:p w:rsidR="003B21BD" w:rsidRPr="00351C32" w:rsidRDefault="003B21BD" w:rsidP="00D927CA">
            <w:pPr>
              <w:rPr>
                <w:rFonts w:ascii="Arial" w:hAnsi="Arial" w:cs="Arial"/>
                <w:sz w:val="20"/>
                <w:szCs w:val="20"/>
              </w:rPr>
            </w:pPr>
            <w:r w:rsidRPr="00351C32">
              <w:rPr>
                <w:rFonts w:ascii="Arial" w:hAnsi="Arial"/>
                <w:sz w:val="20"/>
              </w:rPr>
              <w:t>c) Ar ketinote teikti ar gal jau pateikėte prašymą gauti kokį nors kitą saugumo sertifikatą, leidimą ar patvirtinimą (pvz., reguliuojamo subjekto, žinomo siuntėjo ir kt.)? Taip / Ne.</w:t>
            </w:r>
          </w:p>
          <w:p w:rsidR="003B21BD" w:rsidRPr="00351C32" w:rsidRDefault="003B21BD" w:rsidP="00D927CA">
            <w:pPr>
              <w:rPr>
                <w:rFonts w:ascii="Arial" w:hAnsi="Arial" w:cs="Arial"/>
                <w:sz w:val="20"/>
                <w:szCs w:val="20"/>
              </w:rPr>
            </w:pPr>
            <w:r w:rsidRPr="00351C32">
              <w:rPr>
                <w:rFonts w:ascii="Arial" w:hAnsi="Arial"/>
                <w:sz w:val="20"/>
              </w:rPr>
              <w:t xml:space="preserve">Jeigu taip, pateikite daugiau informacijos.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Tahoma" w:hAnsi="Tahoma" w:cs="Tahoma"/>
                <w:sz w:val="18"/>
                <w:szCs w:val="18"/>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6.1.9.</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Ar jūsų importuojamoms ir (arba) eksportuojamoms prekėms taikomi kokie nors konkretūs saugumo ir saugos reikalavimai?</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6.1.10.</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Ar naudojatės </w:t>
            </w:r>
            <w:r>
              <w:rPr>
                <w:rFonts w:ascii="Arial" w:hAnsi="Arial"/>
                <w:sz w:val="20"/>
              </w:rPr>
              <w:t>apsaugos įmonės</w:t>
            </w:r>
            <w:r w:rsidRPr="00351C32">
              <w:rPr>
                <w:rFonts w:ascii="Arial" w:hAnsi="Arial"/>
                <w:sz w:val="20"/>
              </w:rPr>
              <w:t xml:space="preserve"> paslaugomis? Jeigu taip, kokios? </w:t>
            </w:r>
            <w:r w:rsidRPr="00351C32">
              <w:rPr>
                <w:rFonts w:ascii="Arial" w:hAnsi="Arial" w:cs="Arial"/>
                <w:sz w:val="20"/>
                <w:szCs w:val="20"/>
              </w:rPr>
              <w:br/>
            </w:r>
            <w:r w:rsidRPr="00351C32">
              <w:rPr>
                <w:rFonts w:ascii="Arial" w:hAnsi="Arial"/>
                <w:sz w:val="20"/>
              </w:rPr>
              <w:t xml:space="preserve">b) Ar ši </w:t>
            </w:r>
            <w:r>
              <w:rPr>
                <w:rFonts w:ascii="Arial" w:hAnsi="Arial"/>
                <w:sz w:val="20"/>
              </w:rPr>
              <w:t>įmonė</w:t>
            </w:r>
            <w:r w:rsidRPr="00351C32">
              <w:rPr>
                <w:rFonts w:ascii="Arial" w:hAnsi="Arial"/>
                <w:sz w:val="20"/>
              </w:rPr>
              <w:t xml:space="preserve"> atliko jūsų įmonės grėsmių vertinimą? Jeigu taip, trumpai apibūdinkite jos nustatytą su įgaliot</w:t>
            </w:r>
            <w:r>
              <w:rPr>
                <w:rFonts w:ascii="Arial" w:hAnsi="Arial"/>
                <w:sz w:val="20"/>
              </w:rPr>
              <w:t>ojo</w:t>
            </w:r>
            <w:r w:rsidRPr="00351C32">
              <w:rPr>
                <w:rFonts w:ascii="Arial" w:hAnsi="Arial"/>
                <w:sz w:val="20"/>
              </w:rPr>
              <w:t xml:space="preserve"> ekonominės veiklos vykdytoj</w:t>
            </w:r>
            <w:r>
              <w:rPr>
                <w:rFonts w:ascii="Arial" w:hAnsi="Arial"/>
                <w:sz w:val="20"/>
              </w:rPr>
              <w:t>o statusui</w:t>
            </w:r>
            <w:r w:rsidRPr="00351C32">
              <w:rPr>
                <w:rFonts w:ascii="Arial" w:hAnsi="Arial"/>
                <w:sz w:val="20"/>
              </w:rPr>
              <w:t xml:space="preserve"> taikomais saugumo kriterijais susijusią saugumo riziką.</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6.1.11.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jūsų klientai arba draudimo </w:t>
            </w:r>
            <w:r>
              <w:rPr>
                <w:rFonts w:ascii="Arial" w:hAnsi="Arial"/>
                <w:sz w:val="20"/>
              </w:rPr>
              <w:t>įmonė</w:t>
            </w:r>
            <w:r w:rsidRPr="00351C32">
              <w:rPr>
                <w:rFonts w:ascii="Arial" w:hAnsi="Arial"/>
                <w:sz w:val="20"/>
              </w:rPr>
              <w:t xml:space="preserve"> jums kelia kokius nors saugos ir saugumo reikalavimus? Taip / Ne. </w:t>
            </w:r>
            <w:r w:rsidRPr="00351C32">
              <w:rPr>
                <w:rFonts w:ascii="Arial" w:hAnsi="Arial" w:cs="Arial"/>
                <w:sz w:val="20"/>
                <w:szCs w:val="20"/>
              </w:rPr>
              <w:br/>
            </w:r>
            <w:r w:rsidRPr="00351C32">
              <w:rPr>
                <w:rFonts w:ascii="Arial" w:hAnsi="Arial"/>
                <w:sz w:val="20"/>
              </w:rPr>
              <w:t>Jeigu taip, pateikite daugiau informacijos.</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21" w:name="SAQ_6_2"/>
            <w:r w:rsidRPr="00351C32">
              <w:rPr>
                <w:rFonts w:ascii="Arial" w:hAnsi="Arial"/>
                <w:b/>
                <w:sz w:val="20"/>
              </w:rPr>
              <w:t>6.2.</w:t>
            </w:r>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Pastatų saugumas</w:t>
            </w:r>
          </w:p>
        </w:tc>
      </w:tr>
      <w:bookmarkEnd w:id="21"/>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 xml:space="preserve">(Įgaliotųjų ekonominės veiklos vykdytojų gairių </w:t>
            </w:r>
            <w:hyperlink w:anchor="PART2_SectionV_2_BUILDING_SECURITY" w:history="1">
              <w:r w:rsidRPr="00351C32">
                <w:rPr>
                  <w:rStyle w:val="Hyperlink"/>
                  <w:rFonts w:ascii="Arial" w:hAnsi="Arial"/>
                  <w:b/>
                  <w:i/>
                  <w:sz w:val="16"/>
                </w:rPr>
                <w:t>2 dalies V skirsnio 2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lastRenderedPageBreak/>
              <w:t>6.2.1.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Trumpai apibūdinkite, kaip apsaugotos jūsų įmonės išorinės ribos. Kaip tikrinama tų procedūrų atitiktis?</w:t>
            </w:r>
            <w:r w:rsidRPr="00351C32">
              <w:rPr>
                <w:rFonts w:ascii="Arial" w:hAnsi="Arial" w:cs="Arial"/>
                <w:sz w:val="20"/>
                <w:szCs w:val="20"/>
              </w:rPr>
              <w:br/>
            </w:r>
            <w:r w:rsidRPr="00351C32">
              <w:rPr>
                <w:rFonts w:ascii="Arial" w:hAnsi="Arial"/>
                <w:sz w:val="20"/>
              </w:rPr>
              <w:t>b) Kaip, kas ir kokiu dažnumu atlieka tvorų ir pastatų patikrinimus? Kaip tie patikrinimai ir jų rezultatai registruojami?</w:t>
            </w:r>
            <w:r w:rsidRPr="00351C32">
              <w:rPr>
                <w:rFonts w:ascii="Arial" w:hAnsi="Arial" w:cs="Arial"/>
                <w:sz w:val="20"/>
                <w:szCs w:val="20"/>
              </w:rPr>
              <w:br/>
            </w:r>
            <w:r w:rsidRPr="00351C32">
              <w:rPr>
                <w:rFonts w:ascii="Arial" w:hAnsi="Arial"/>
                <w:sz w:val="20"/>
              </w:rPr>
              <w:t xml:space="preserve">c) Kaip pranešama apie su saugumu susijusius incidentus ir kaip jie sprendžiami?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02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6.2.2.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cs="Arial"/>
                <w:sz w:val="20"/>
                <w:szCs w:val="20"/>
              </w:rPr>
              <w:br/>
            </w:r>
            <w:r w:rsidRPr="00351C32">
              <w:rPr>
                <w:rFonts w:ascii="Arial" w:hAnsi="Arial"/>
                <w:sz w:val="20"/>
              </w:rPr>
              <w:t>a)</w:t>
            </w:r>
            <w:r>
              <w:rPr>
                <w:rFonts w:ascii="Arial" w:hAnsi="Arial"/>
                <w:sz w:val="20"/>
              </w:rPr>
              <w:t xml:space="preserve">  </w:t>
            </w:r>
            <w:r w:rsidRPr="00351C32">
              <w:rPr>
                <w:rFonts w:ascii="Arial" w:hAnsi="Arial"/>
                <w:sz w:val="20"/>
              </w:rPr>
              <w:t>Kokių rūšių prieiga galima prie jūsų įmonės patalpų?</w:t>
            </w:r>
            <w:r>
              <w:rPr>
                <w:rFonts w:ascii="Arial" w:hAnsi="Arial"/>
                <w:sz w:val="20"/>
              </w:rPr>
              <w:t xml:space="preserve"> </w:t>
            </w:r>
            <w:r w:rsidRPr="00351C32">
              <w:rPr>
                <w:rFonts w:ascii="Arial" w:hAnsi="Arial" w:cs="Arial"/>
                <w:sz w:val="20"/>
                <w:szCs w:val="20"/>
              </w:rPr>
              <w:br/>
            </w:r>
            <w:r w:rsidRPr="00351C32">
              <w:rPr>
                <w:rFonts w:ascii="Arial" w:hAnsi="Arial"/>
                <w:sz w:val="20"/>
              </w:rPr>
              <w:t>b)</w:t>
            </w:r>
            <w:r>
              <w:rPr>
                <w:rFonts w:ascii="Arial" w:hAnsi="Arial"/>
                <w:sz w:val="20"/>
              </w:rPr>
              <w:t xml:space="preserve">  </w:t>
            </w:r>
            <w:r w:rsidRPr="00351C32">
              <w:rPr>
                <w:rFonts w:ascii="Arial" w:hAnsi="Arial"/>
                <w:sz w:val="20"/>
              </w:rPr>
              <w:t>Kaip ji valdoma?</w:t>
            </w:r>
            <w:r>
              <w:rPr>
                <w:rFonts w:ascii="Arial" w:hAnsi="Arial"/>
                <w:sz w:val="20"/>
              </w:rPr>
              <w:t xml:space="preserve"> </w:t>
            </w:r>
          </w:p>
          <w:p w:rsidR="003B21BD" w:rsidRPr="00351C32" w:rsidRDefault="003B21BD" w:rsidP="00D927CA">
            <w:pPr>
              <w:rPr>
                <w:rFonts w:ascii="Arial" w:hAnsi="Arial" w:cs="Arial"/>
                <w:sz w:val="20"/>
                <w:szCs w:val="20"/>
              </w:rPr>
            </w:pPr>
            <w:r w:rsidRPr="00351C32">
              <w:rPr>
                <w:rFonts w:ascii="Arial" w:hAnsi="Arial"/>
                <w:sz w:val="20"/>
              </w:rPr>
              <w:t>c)</w:t>
            </w:r>
            <w:r>
              <w:rPr>
                <w:rFonts w:ascii="Arial" w:hAnsi="Arial"/>
                <w:sz w:val="20"/>
              </w:rPr>
              <w:t xml:space="preserve">  </w:t>
            </w:r>
            <w:r w:rsidRPr="00351C32">
              <w:rPr>
                <w:rFonts w:ascii="Arial" w:hAnsi="Arial"/>
                <w:sz w:val="20"/>
              </w:rPr>
              <w:t>Ar prieigos punktai apriboti tam tikru laiku ir (arba) diena?</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6.2.3.</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Ar patalpos tinkamai apšviestos (pvz., nuolatinis apšvietimas, judesio jutikliai, prieblandos jungiklis)?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2" w:name="SAQ_6_2_4"/>
            <w:r w:rsidRPr="00351C32">
              <w:rPr>
                <w:rFonts w:ascii="Arial" w:hAnsi="Arial"/>
                <w:b/>
                <w:sz w:val="20"/>
              </w:rPr>
              <w:t>6.2.4.</w:t>
            </w:r>
          </w:p>
          <w:bookmarkEnd w:id="22"/>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Kaip jūsų įmonėje vyksta raktų administravimas (pvz., laikymo vieta, prieiga, įrašas)?</w:t>
            </w:r>
            <w:r w:rsidRPr="00351C32">
              <w:rPr>
                <w:rFonts w:ascii="Arial" w:hAnsi="Arial" w:cs="Arial"/>
                <w:sz w:val="20"/>
                <w:szCs w:val="20"/>
              </w:rPr>
              <w:br/>
            </w:r>
            <w:r w:rsidRPr="00351C32">
              <w:rPr>
                <w:rFonts w:ascii="Arial" w:hAnsi="Arial"/>
                <w:sz w:val="20"/>
              </w:rPr>
              <w:t>Ar tai dokumentuojama raštu? Taip / Ne.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6.2.5.</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cs="Arial"/>
                <w:sz w:val="20"/>
                <w:szCs w:val="20"/>
              </w:rPr>
              <w:br/>
            </w:r>
            <w:r w:rsidRPr="00351C32">
              <w:rPr>
                <w:rFonts w:ascii="Arial" w:hAnsi="Arial"/>
                <w:sz w:val="20"/>
              </w:rPr>
              <w:t>a)</w:t>
            </w:r>
            <w:r>
              <w:rPr>
                <w:rFonts w:ascii="Arial" w:hAnsi="Arial"/>
                <w:sz w:val="20"/>
              </w:rPr>
              <w:t xml:space="preserve">  </w:t>
            </w:r>
            <w:r w:rsidRPr="00351C32">
              <w:rPr>
                <w:rFonts w:ascii="Arial" w:hAnsi="Arial"/>
                <w:sz w:val="20"/>
              </w:rPr>
              <w:t>Ar įmonės teritorijoje galima statyti asmenines transporto priemones?</w:t>
            </w:r>
            <w:r w:rsidRPr="00351C32">
              <w:rPr>
                <w:rFonts w:ascii="Arial" w:hAnsi="Arial" w:cs="Arial"/>
                <w:sz w:val="20"/>
                <w:szCs w:val="20"/>
              </w:rPr>
              <w:br/>
            </w:r>
            <w:r w:rsidRPr="00351C32">
              <w:rPr>
                <w:rFonts w:ascii="Arial" w:hAnsi="Arial"/>
                <w:sz w:val="20"/>
              </w:rPr>
              <w:t>b)</w:t>
            </w:r>
            <w:r>
              <w:rPr>
                <w:rFonts w:ascii="Arial" w:hAnsi="Arial"/>
                <w:sz w:val="20"/>
              </w:rPr>
              <w:t xml:space="preserve">  </w:t>
            </w:r>
            <w:r w:rsidRPr="00351C32">
              <w:rPr>
                <w:rFonts w:ascii="Arial" w:hAnsi="Arial"/>
                <w:sz w:val="20"/>
              </w:rPr>
              <w:t xml:space="preserve">Jeigu taip, kokiems asmenims? </w:t>
            </w:r>
            <w:r w:rsidRPr="00351C32">
              <w:rPr>
                <w:rFonts w:ascii="Arial" w:hAnsi="Arial" w:cs="Arial"/>
                <w:sz w:val="20"/>
                <w:szCs w:val="20"/>
              </w:rPr>
              <w:br/>
            </w:r>
            <w:r w:rsidRPr="00351C32">
              <w:rPr>
                <w:rFonts w:ascii="Arial" w:hAnsi="Arial"/>
                <w:sz w:val="20"/>
              </w:rPr>
              <w:t>c)</w:t>
            </w:r>
            <w:r>
              <w:rPr>
                <w:rFonts w:ascii="Arial" w:hAnsi="Arial"/>
                <w:sz w:val="20"/>
              </w:rPr>
              <w:t xml:space="preserve">  </w:t>
            </w:r>
            <w:r w:rsidRPr="00351C32">
              <w:rPr>
                <w:rFonts w:ascii="Arial" w:hAnsi="Arial"/>
                <w:sz w:val="20"/>
              </w:rPr>
              <w:t xml:space="preserve">Kas duoda sutikimą? </w:t>
            </w:r>
            <w:r w:rsidRPr="00351C32">
              <w:rPr>
                <w:rFonts w:ascii="Arial" w:hAnsi="Arial" w:cs="Arial"/>
                <w:sz w:val="20"/>
                <w:szCs w:val="20"/>
              </w:rPr>
              <w:br/>
            </w:r>
            <w:r w:rsidRPr="00351C32">
              <w:rPr>
                <w:rFonts w:ascii="Arial" w:hAnsi="Arial"/>
                <w:sz w:val="20"/>
              </w:rPr>
              <w:t>d)</w:t>
            </w:r>
            <w:r>
              <w:rPr>
                <w:rFonts w:ascii="Arial" w:hAnsi="Arial"/>
                <w:sz w:val="20"/>
              </w:rPr>
              <w:t xml:space="preserve">  </w:t>
            </w:r>
            <w:r w:rsidRPr="00351C32">
              <w:rPr>
                <w:rFonts w:ascii="Arial" w:hAnsi="Arial"/>
                <w:sz w:val="20"/>
              </w:rPr>
              <w:t xml:space="preserve">Ar transporto priemonės tikrinamos (prie įvažiavimo į teritoriją ar automobilių stovėjimo aikštelę)? </w:t>
            </w:r>
            <w:r w:rsidRPr="00351C32">
              <w:rPr>
                <w:rFonts w:ascii="Arial" w:hAnsi="Arial" w:cs="Arial"/>
                <w:sz w:val="20"/>
                <w:szCs w:val="20"/>
              </w:rPr>
              <w:br/>
            </w:r>
            <w:r w:rsidRPr="00351C32">
              <w:rPr>
                <w:rFonts w:ascii="Arial" w:hAnsi="Arial"/>
                <w:sz w:val="20"/>
              </w:rPr>
              <w:t>e)</w:t>
            </w:r>
            <w:r>
              <w:rPr>
                <w:rFonts w:ascii="Arial" w:hAnsi="Arial"/>
                <w:sz w:val="20"/>
              </w:rPr>
              <w:t xml:space="preserve">  </w:t>
            </w:r>
            <w:r w:rsidRPr="00351C32">
              <w:rPr>
                <w:rFonts w:ascii="Arial" w:hAnsi="Arial"/>
                <w:sz w:val="20"/>
              </w:rPr>
              <w:t>Ar yra raštiškos instrukcijos? Taip / Ne.</w:t>
            </w: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23" w:name="SAQ_6_3"/>
            <w:r w:rsidRPr="00351C32">
              <w:rPr>
                <w:rFonts w:ascii="Arial" w:hAnsi="Arial"/>
                <w:b/>
                <w:sz w:val="20"/>
              </w:rPr>
              <w:t>6.3.</w:t>
            </w:r>
            <w:bookmarkEnd w:id="23"/>
          </w:p>
        </w:tc>
        <w:tc>
          <w:tcPr>
            <w:tcW w:w="11804" w:type="dxa"/>
            <w:gridSpan w:val="2"/>
            <w:tcBorders>
              <w:top w:val="single" w:sz="8" w:space="0" w:color="000000"/>
              <w:left w:val="nil"/>
              <w:bottom w:val="nil"/>
              <w:right w:val="single" w:sz="8" w:space="0" w:color="000000"/>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Patekimas į patalpas</w:t>
            </w:r>
          </w:p>
        </w:tc>
      </w:tr>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single" w:sz="8" w:space="0" w:color="000000"/>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3_ACCESS_CONTROLS" w:history="1">
              <w:r w:rsidRPr="00351C32">
                <w:rPr>
                  <w:rStyle w:val="Hyperlink"/>
                  <w:rFonts w:ascii="Arial" w:hAnsi="Arial"/>
                  <w:b/>
                  <w:i/>
                  <w:sz w:val="16"/>
                </w:rPr>
                <w:t>Įgaliotųjų ekonominės veiklos vykdytojų gairių 2 dalies V skirsnio 3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6.3.1.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kaip reguliuojamas darbuotojų, lankytojų, kitų asmenų, transporto priemonių ir prekių patekimo į jūsų patalpas (pastatus, gamybos zonas, sandėlius ir kt.) procesas. </w:t>
            </w:r>
            <w:r w:rsidRPr="00351C32">
              <w:rPr>
                <w:rFonts w:ascii="Arial" w:hAnsi="Arial" w:cs="Arial"/>
                <w:sz w:val="20"/>
                <w:szCs w:val="20"/>
              </w:rPr>
              <w:br/>
            </w:r>
            <w:r w:rsidRPr="00351C32">
              <w:rPr>
                <w:rFonts w:ascii="Arial" w:hAnsi="Arial"/>
                <w:sz w:val="20"/>
              </w:rPr>
              <w:t>b) Kas tikrina nustatytų procedūrų laikymąsi?</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6.3.2.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Apibūdinkite procedūras, kurios turi būti atliekamos įmonės teritorijoje (lauke arba pastatuose) aptikus neteisėtai patekusį asmenį ir (arba) transporto priemonę. </w:t>
            </w:r>
            <w:r w:rsidRPr="00351C32">
              <w:rPr>
                <w:rFonts w:ascii="Arial" w:hAnsi="Arial" w:cs="Arial"/>
                <w:sz w:val="20"/>
                <w:szCs w:val="20"/>
              </w:rPr>
              <w:br/>
            </w:r>
            <w:r w:rsidRPr="00351C32">
              <w:rPr>
                <w:rFonts w:ascii="Arial" w:hAnsi="Arial"/>
                <w:sz w:val="20"/>
              </w:rPr>
              <w:t>b) Kaip apie tas procedūras pranešama darbuotojams (pvz., veiksmų planas, vadovas, darbo gairės, mokymas)?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lastRenderedPageBreak/>
              <w:t>6.3.3.</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Pateikite kiekvienos jūsų įmonės vietos, kurioje vykdoma su </w:t>
            </w:r>
            <w:r>
              <w:rPr>
                <w:rFonts w:ascii="Arial" w:hAnsi="Arial"/>
                <w:sz w:val="20"/>
              </w:rPr>
              <w:t xml:space="preserve">muitine susijusi veikla, </w:t>
            </w:r>
            <w:r w:rsidRPr="00351C32">
              <w:rPr>
                <w:rFonts w:ascii="Arial" w:hAnsi="Arial"/>
                <w:sz w:val="20"/>
              </w:rPr>
              <w:t xml:space="preserve">planą (pvz., bendrąjį planą, projektą), kuriame matyti pastatų ribos, patekimo keliai ir išsidėstymas (jei toks planas yra).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6.3.4.</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Jei taikoma, pateikite informaciją apie visas kitas įmones, kurios įsikūrusios tose pačiose patalpose.</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24" w:name="SAQ_6_4"/>
            <w:r w:rsidRPr="00351C32">
              <w:rPr>
                <w:rFonts w:ascii="Arial" w:hAnsi="Arial"/>
                <w:b/>
                <w:sz w:val="20"/>
              </w:rPr>
              <w:t>6.4.</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Krovinių vienetai (kaip antai konteineriai, nuimami kėbulai, gabenimo dėžės)</w:t>
            </w:r>
          </w:p>
        </w:tc>
      </w:tr>
      <w:bookmarkEnd w:id="24"/>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4_CARGO_SECURITY" w:history="1">
              <w:r w:rsidRPr="00351C32">
                <w:rPr>
                  <w:rStyle w:val="Hyperlink"/>
                  <w:rFonts w:ascii="Arial" w:hAnsi="Arial"/>
                  <w:b/>
                  <w:i/>
                  <w:sz w:val="16"/>
                </w:rPr>
                <w:t>Įgaliotųjų ekonominės veiklos vykdytojų gairių 2 dalies V skirsnio 4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5" w:name="SAQ_6_4_1"/>
            <w:r w:rsidRPr="00351C32">
              <w:rPr>
                <w:rFonts w:ascii="Arial" w:hAnsi="Arial"/>
                <w:b/>
                <w:sz w:val="20"/>
              </w:rPr>
              <w:t>6.4.1.</w:t>
            </w:r>
          </w:p>
          <w:bookmarkEnd w:id="25"/>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prieigai prie krovinių vienetų taikomos taisyklės ir (arba) apribojimai? Taip / Ne.</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Jeigu taip, kaip tokie apribojimai įgyvendinami?</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6" w:name="SAQ_6_4_2"/>
            <w:r w:rsidRPr="00351C32">
              <w:rPr>
                <w:rFonts w:ascii="Arial" w:hAnsi="Arial"/>
                <w:b/>
                <w:sz w:val="20"/>
              </w:rPr>
              <w:t>6.4.2.</w:t>
            </w:r>
          </w:p>
          <w:bookmarkEnd w:id="26"/>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Trumpai apibūdinkite įdiegtas priemones, kuriomis užkertamas kelias neteisėtai prieigai prie krovinių vienetų (ypač atvirose saugojimo vietose) ir jų neteisėtam keitimui (pvz., nuolatinė priežiūra, darbuotojų mokymas ir jų informavimas apie riziką, plombos, procedūrų, kurių reikia laikytis neteisėto patekimo atveju, instrukcijos)? </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7" w:name="SAQ_6_4_3"/>
            <w:r w:rsidRPr="00351C32">
              <w:rPr>
                <w:rFonts w:ascii="Arial" w:hAnsi="Arial"/>
                <w:b/>
                <w:sz w:val="20"/>
              </w:rPr>
              <w:t>6.4.3.</w:t>
            </w:r>
          </w:p>
          <w:bookmarkEnd w:id="27"/>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Ar, siekdami užkirsti kelią neteisėtam prekių keitimui, naudojate plombas? Jeigu taip, kokias? Ar tos plombos atitinka kokius nors konkrečius standartus (pvz., ISO)?</w:t>
            </w:r>
            <w:r>
              <w:rPr>
                <w:rFonts w:ascii="Arial" w:hAnsi="Arial"/>
                <w:sz w:val="20"/>
              </w:rPr>
              <w:t xml:space="preserve"> </w:t>
            </w:r>
            <w:r w:rsidRPr="00351C32">
              <w:rPr>
                <w:rFonts w:ascii="Arial" w:hAnsi="Arial" w:cs="Arial"/>
                <w:sz w:val="20"/>
                <w:szCs w:val="20"/>
              </w:rPr>
              <w:br/>
            </w:r>
            <w:r w:rsidRPr="00351C32">
              <w:rPr>
                <w:rFonts w:ascii="Arial" w:hAnsi="Arial"/>
                <w:sz w:val="20"/>
              </w:rPr>
              <w:t>b) Jeigu plombos nenaudojamos, kaip užtikrinate, kad prekės nebūtų pakeistos?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8" w:name="SAQ_6_4_4"/>
            <w:r w:rsidRPr="00351C32">
              <w:rPr>
                <w:rFonts w:ascii="Arial" w:hAnsi="Arial"/>
                <w:b/>
                <w:sz w:val="20"/>
              </w:rPr>
              <w:t>6.4.4.</w:t>
            </w:r>
          </w:p>
          <w:bookmarkEnd w:id="28"/>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Kokiomis kontrolės priemonėmis tikrinate krovinių vienetus (pvz., taikote procedūrą, pagal kurią tikrinamos septynios vietos: priekinė siena, kairė pusė, dešinė pusė, grindys, lubos ir stogas, vidinės ir išorinės durys, išorė ir važiuoklė)?</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29" w:name="SAQ_6_4_5"/>
            <w:r w:rsidRPr="00351C32">
              <w:rPr>
                <w:rFonts w:ascii="Arial" w:hAnsi="Arial"/>
                <w:b/>
                <w:sz w:val="20"/>
              </w:rPr>
              <w:t>6.4.5.</w:t>
            </w:r>
          </w:p>
          <w:bookmarkEnd w:id="29"/>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Atsakykite į šiuos klausimus: </w:t>
            </w:r>
            <w:r w:rsidRPr="00351C32">
              <w:rPr>
                <w:rFonts w:ascii="Arial" w:hAnsi="Arial" w:cs="Arial"/>
                <w:sz w:val="20"/>
                <w:szCs w:val="20"/>
              </w:rPr>
              <w:br/>
            </w:r>
            <w:r w:rsidRPr="00351C32">
              <w:rPr>
                <w:rFonts w:ascii="Arial" w:hAnsi="Arial"/>
                <w:sz w:val="20"/>
              </w:rPr>
              <w:t>a)</w:t>
            </w:r>
            <w:r>
              <w:rPr>
                <w:rFonts w:ascii="Arial" w:hAnsi="Arial"/>
                <w:sz w:val="20"/>
              </w:rPr>
              <w:t xml:space="preserve">  </w:t>
            </w:r>
            <w:r w:rsidRPr="00351C32">
              <w:rPr>
                <w:rFonts w:ascii="Arial" w:hAnsi="Arial"/>
                <w:sz w:val="20"/>
              </w:rPr>
              <w:t xml:space="preserve">Kas yra krovinių vienetų savininkas ir (arba) operatorius? </w:t>
            </w:r>
            <w:r w:rsidRPr="00351C32">
              <w:rPr>
                <w:rFonts w:ascii="Arial" w:hAnsi="Arial" w:cs="Arial"/>
                <w:sz w:val="20"/>
                <w:szCs w:val="20"/>
              </w:rPr>
              <w:br/>
            </w:r>
            <w:r w:rsidRPr="00351C32">
              <w:rPr>
                <w:rFonts w:ascii="Arial" w:hAnsi="Arial"/>
                <w:sz w:val="20"/>
              </w:rPr>
              <w:t>b)</w:t>
            </w:r>
            <w:r>
              <w:rPr>
                <w:rFonts w:ascii="Arial" w:hAnsi="Arial"/>
                <w:sz w:val="20"/>
              </w:rPr>
              <w:t xml:space="preserve">  </w:t>
            </w:r>
            <w:r w:rsidRPr="00351C32">
              <w:rPr>
                <w:rFonts w:ascii="Arial" w:hAnsi="Arial"/>
                <w:sz w:val="20"/>
              </w:rPr>
              <w:t xml:space="preserve">Kas prižiūri ir (arba) remontuoja krovinių vienetus? </w:t>
            </w:r>
            <w:r w:rsidRPr="00351C32">
              <w:rPr>
                <w:rFonts w:ascii="Arial" w:hAnsi="Arial" w:cs="Arial"/>
                <w:sz w:val="20"/>
                <w:szCs w:val="20"/>
              </w:rPr>
              <w:br/>
            </w:r>
            <w:r w:rsidRPr="00351C32">
              <w:rPr>
                <w:rFonts w:ascii="Arial" w:hAnsi="Arial"/>
                <w:sz w:val="20"/>
              </w:rPr>
              <w:t>c)</w:t>
            </w:r>
            <w:r>
              <w:rPr>
                <w:rFonts w:ascii="Arial" w:hAnsi="Arial"/>
                <w:sz w:val="20"/>
              </w:rPr>
              <w:t xml:space="preserve">  </w:t>
            </w:r>
            <w:r w:rsidRPr="00351C32">
              <w:rPr>
                <w:rFonts w:ascii="Arial" w:hAnsi="Arial"/>
                <w:sz w:val="20"/>
              </w:rPr>
              <w:t xml:space="preserve">Ar parengti nuolatinės priežiūros planai? </w:t>
            </w:r>
          </w:p>
          <w:p w:rsidR="003B21BD" w:rsidRPr="00351C32" w:rsidRDefault="003B21BD" w:rsidP="00D927CA">
            <w:pPr>
              <w:rPr>
                <w:rFonts w:ascii="Arial" w:hAnsi="Arial" w:cs="Arial"/>
                <w:sz w:val="20"/>
                <w:szCs w:val="20"/>
              </w:rPr>
            </w:pPr>
            <w:r w:rsidRPr="00351C32">
              <w:rPr>
                <w:rFonts w:ascii="Arial" w:hAnsi="Arial"/>
                <w:sz w:val="20"/>
              </w:rPr>
              <w:t>d)</w:t>
            </w:r>
            <w:r>
              <w:rPr>
                <w:rFonts w:ascii="Arial" w:hAnsi="Arial"/>
                <w:sz w:val="20"/>
              </w:rPr>
              <w:t xml:space="preserve">  </w:t>
            </w:r>
            <w:r w:rsidRPr="00351C32">
              <w:rPr>
                <w:rFonts w:ascii="Arial" w:hAnsi="Arial"/>
                <w:sz w:val="20"/>
              </w:rPr>
              <w:t xml:space="preserve">Ar tikrinami išorės priežiūros darbai? </w:t>
            </w:r>
          </w:p>
          <w:p w:rsidR="003B21BD" w:rsidRPr="00351C32" w:rsidRDefault="003B21BD" w:rsidP="00D927CA">
            <w:pPr>
              <w:rPr>
                <w:rFonts w:ascii="Arial" w:hAnsi="Arial" w:cs="Arial"/>
                <w:sz w:val="20"/>
                <w:szCs w:val="20"/>
              </w:rPr>
            </w:pP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30" w:name="SAQ_6_5"/>
            <w:r w:rsidRPr="00351C32">
              <w:rPr>
                <w:rFonts w:ascii="Arial" w:hAnsi="Arial"/>
                <w:b/>
                <w:sz w:val="20"/>
              </w:rPr>
              <w:t>6.5.</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Logistikos procesai</w:t>
            </w:r>
          </w:p>
        </w:tc>
      </w:tr>
      <w:bookmarkEnd w:id="30"/>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4_CARGO_SECURITY" w:history="1">
              <w:r w:rsidRPr="00351C32">
                <w:rPr>
                  <w:rStyle w:val="Hyperlink"/>
                  <w:rFonts w:ascii="Arial" w:hAnsi="Arial"/>
                  <w:b/>
                  <w:i/>
                  <w:sz w:val="16"/>
                </w:rPr>
                <w:t>Įgaliotųjų ekonominės veiklos vykdytojų gairių 2 dalies V skirsnio 4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9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6.5.1.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Kokiomis transporto priemonėmis paprastai naudojasi jūsų įmonė? </w:t>
            </w:r>
            <w:r w:rsidRPr="00351C32">
              <w:rPr>
                <w:rFonts w:ascii="Arial" w:hAnsi="Arial" w:cs="Arial"/>
                <w:sz w:val="20"/>
                <w:szCs w:val="20"/>
              </w:rPr>
              <w:br/>
            </w:r>
            <w:r w:rsidRPr="00351C32">
              <w:rPr>
                <w:rFonts w:ascii="Arial" w:hAnsi="Arial"/>
                <w:sz w:val="20"/>
              </w:rPr>
              <w:t xml:space="preserve">b) Ar visą su transportu susijusią veiklą jūsų įmonė vykdo pati, ar naudojasi ir išorės paslaugų teikėjų (pvz., ekspeditorių ir (arba) vežėjų) paslaugomis? </w:t>
            </w:r>
            <w:r w:rsidRPr="00351C32">
              <w:rPr>
                <w:rFonts w:ascii="Arial" w:hAnsi="Arial" w:cs="Arial"/>
                <w:sz w:val="20"/>
                <w:szCs w:val="20"/>
              </w:rPr>
              <w:br/>
            </w:r>
            <w:r w:rsidRPr="00351C32">
              <w:rPr>
                <w:rFonts w:ascii="Arial" w:hAnsi="Arial"/>
                <w:sz w:val="20"/>
              </w:rPr>
              <w:t xml:space="preserve">c) Kaip nustatote, ar ekspeditorius ir (arba) vežėjas atitinka būtinus saugumo standartus (pvz., remdamiesi saugumo sertifikatu, deklaracijomis ar susitarimais)? </w:t>
            </w:r>
            <w:r w:rsidRPr="00351C32">
              <w:rPr>
                <w:rFonts w:ascii="Arial" w:hAnsi="Arial" w:cs="Arial"/>
                <w:sz w:val="20"/>
                <w:szCs w:val="20"/>
              </w:rPr>
              <w:br/>
            </w:r>
            <w:r w:rsidRPr="00351C32">
              <w:rPr>
                <w:rFonts w:ascii="Arial" w:hAnsi="Arial"/>
                <w:sz w:val="20"/>
              </w:rPr>
              <w:t xml:space="preserve">d) Ar pagal užsakomųjų paslaugų sutartį pavestai atlikti su transportu susijusiai veiklai taikote kitas priemones, siekdami, kad būtų atitinkami saugumo standartai? </w:t>
            </w:r>
            <w:r w:rsidRPr="00351C32">
              <w:rPr>
                <w:rFonts w:ascii="Arial" w:hAnsi="Arial" w:cs="Arial"/>
                <w:sz w:val="20"/>
                <w:szCs w:val="20"/>
              </w:rPr>
              <w:br/>
            </w:r>
            <w:r w:rsidRPr="00351C32">
              <w:rPr>
                <w:rFonts w:ascii="Arial" w:hAnsi="Arial"/>
                <w:sz w:val="20"/>
              </w:rPr>
              <w:t>Jeigu tinkama, šiuo požiūriu apibūdinkite savo priemonių pobūdį ir taikymo sritį.</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31" w:name="SAQ_6_6"/>
            <w:r w:rsidRPr="00351C32">
              <w:rPr>
                <w:rFonts w:ascii="Arial" w:hAnsi="Arial"/>
                <w:b/>
                <w:sz w:val="20"/>
              </w:rPr>
              <w:t>6.6.</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Įvežamos prekės</w:t>
            </w:r>
          </w:p>
        </w:tc>
      </w:tr>
      <w:bookmarkEnd w:id="31"/>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4_CARGO_SECURITY" w:history="1">
              <w:r w:rsidRPr="00351C32">
                <w:rPr>
                  <w:rStyle w:val="Hyperlink"/>
                  <w:rFonts w:ascii="Arial" w:hAnsi="Arial"/>
                  <w:b/>
                  <w:i/>
                  <w:sz w:val="16"/>
                </w:rPr>
                <w:t>Įgaliotųjų ekonominės veiklos vykdytojų gairių 2 dalies V skirsnio 4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32" w:name="SAQ_6_6_1"/>
            <w:r w:rsidRPr="00351C32">
              <w:rPr>
                <w:rFonts w:ascii="Arial" w:hAnsi="Arial"/>
                <w:b/>
                <w:sz w:val="20"/>
              </w:rPr>
              <w:t>6.6.1.</w:t>
            </w:r>
          </w:p>
          <w:bookmarkEnd w:id="32"/>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įvežamų prekių saugumo ir saugos užtikrinimo procedūrą. </w:t>
            </w:r>
            <w:r w:rsidRPr="00351C32">
              <w:rPr>
                <w:rFonts w:ascii="Arial" w:hAnsi="Arial" w:cs="Arial"/>
                <w:sz w:val="20"/>
                <w:szCs w:val="20"/>
              </w:rPr>
              <w:br/>
            </w:r>
            <w:r w:rsidRPr="00351C32">
              <w:rPr>
                <w:rFonts w:ascii="Arial" w:hAnsi="Arial"/>
                <w:sz w:val="20"/>
              </w:rPr>
              <w:t>b) Trumpai apibūdinkite, kaip tikrinama šių procedūrų atitiktis.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33" w:name="SAQ_6_6_2"/>
            <w:r w:rsidRPr="00351C32">
              <w:rPr>
                <w:rFonts w:ascii="Arial" w:hAnsi="Arial"/>
                <w:b/>
                <w:sz w:val="20"/>
              </w:rPr>
              <w:t>6.6.2.</w:t>
            </w:r>
            <w:bookmarkEnd w:id="33"/>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Ar jūsų darbuotojai informuoti apie saugumo susitarimus su tiekėjais, kaip užtikrinamas tų susitarimų laikymasis?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34" w:name="SAQ_6_6_3"/>
            <w:r w:rsidRPr="00351C32">
              <w:rPr>
                <w:rFonts w:ascii="Arial" w:hAnsi="Arial"/>
                <w:b/>
                <w:sz w:val="20"/>
              </w:rPr>
              <w:t>6.6.3.</w:t>
            </w:r>
          </w:p>
          <w:bookmarkEnd w:id="34"/>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w:t>
            </w:r>
            <w:r>
              <w:rPr>
                <w:rFonts w:ascii="Arial" w:hAnsi="Arial"/>
                <w:sz w:val="20"/>
              </w:rPr>
              <w:t xml:space="preserve"> </w:t>
            </w:r>
            <w:r w:rsidRPr="00351C32">
              <w:rPr>
                <w:rFonts w:ascii="Arial" w:hAnsi="Arial"/>
                <w:sz w:val="20"/>
              </w:rPr>
              <w:t>Trumpai apibūdinkite, kaip tikrinama, ar nepažeistos įvežamų prekių plombos?</w:t>
            </w:r>
            <w:r w:rsidRPr="00351C32">
              <w:rPr>
                <w:rFonts w:ascii="Arial" w:hAnsi="Arial" w:cs="Arial"/>
                <w:sz w:val="20"/>
                <w:szCs w:val="20"/>
              </w:rPr>
              <w:br/>
            </w:r>
            <w:r w:rsidRPr="00351C32">
              <w:rPr>
                <w:rFonts w:ascii="Arial" w:hAnsi="Arial"/>
                <w:sz w:val="20"/>
              </w:rPr>
              <w:t xml:space="preserve">b) </w:t>
            </w:r>
            <w:r>
              <w:rPr>
                <w:rFonts w:ascii="Arial" w:hAnsi="Arial"/>
                <w:sz w:val="20"/>
              </w:rPr>
              <w:t>Ar</w:t>
            </w:r>
            <w:r w:rsidRPr="00351C32">
              <w:rPr>
                <w:rFonts w:ascii="Arial" w:hAnsi="Arial"/>
                <w:sz w:val="20"/>
              </w:rPr>
              <w:t xml:space="preserve"> įvežamos prekės yra </w:t>
            </w:r>
            <w:r>
              <w:rPr>
                <w:rFonts w:ascii="Arial" w:hAnsi="Arial"/>
                <w:sz w:val="20"/>
              </w:rPr>
              <w:t xml:space="preserve">tinkamai </w:t>
            </w:r>
            <w:r w:rsidRPr="00351C32">
              <w:rPr>
                <w:rFonts w:ascii="Arial" w:hAnsi="Arial"/>
                <w:sz w:val="20"/>
              </w:rPr>
              <w:t>užplombuotos? Taip / Ne.</w:t>
            </w:r>
            <w:r w:rsidRPr="00351C32">
              <w:rPr>
                <w:rFonts w:ascii="Arial" w:hAnsi="Arial" w:cs="Arial"/>
                <w:sz w:val="20"/>
                <w:szCs w:val="20"/>
              </w:rPr>
              <w:br/>
            </w:r>
            <w:r w:rsidRPr="00351C32">
              <w:rPr>
                <w:rFonts w:ascii="Arial" w:hAnsi="Arial"/>
                <w:sz w:val="20"/>
              </w:rPr>
              <w:t>c) Ar jūsų įmonė dirba su specifinių rūšių prekėmis, kurioms būtinos specifinės saugumo priemonės (pvz., oro transportu vežami kroviniai ir (arba) oro paštas)?</w:t>
            </w:r>
          </w:p>
          <w:p w:rsidR="003B21BD" w:rsidRPr="00351C32" w:rsidRDefault="003B21BD" w:rsidP="00D927CA">
            <w:pPr>
              <w:rPr>
                <w:rFonts w:ascii="Arial" w:hAnsi="Arial" w:cs="Arial"/>
                <w:sz w:val="20"/>
                <w:szCs w:val="20"/>
              </w:rPr>
            </w:pPr>
            <w:r w:rsidRPr="00351C32">
              <w:rPr>
                <w:rFonts w:ascii="Arial" w:hAnsi="Arial"/>
                <w:sz w:val="20"/>
              </w:rPr>
              <w:t>Jeigu taip, kokios procedūros ir (arba) priemonės yra įdiegtos?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35" w:name="SAQ_6_6_4"/>
            <w:r w:rsidRPr="00351C32">
              <w:rPr>
                <w:rFonts w:ascii="Arial" w:hAnsi="Arial"/>
                <w:b/>
                <w:sz w:val="20"/>
              </w:rPr>
              <w:t>6.6.4.</w:t>
            </w:r>
          </w:p>
          <w:bookmarkEnd w:id="35"/>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įvežamos prekės yra pažymėtos, jeigu taip, kokiu būdu?</w:t>
            </w: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36" w:name="SAQ_6_6_5"/>
            <w:r w:rsidRPr="00351C32">
              <w:rPr>
                <w:rFonts w:ascii="Arial" w:hAnsi="Arial"/>
                <w:b/>
                <w:sz w:val="20"/>
              </w:rPr>
              <w:t>6.6.5.</w:t>
            </w:r>
            <w:bookmarkEnd w:id="36"/>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įvežamų prekių skaičiavimo ir svėrimo procesą.</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37" w:name="SAQ_6_6_6"/>
            <w:r w:rsidRPr="00351C32">
              <w:rPr>
                <w:rFonts w:ascii="Arial" w:hAnsi="Arial"/>
                <w:b/>
                <w:sz w:val="20"/>
              </w:rPr>
              <w:t>6.6.6.</w:t>
            </w:r>
          </w:p>
          <w:bookmarkEnd w:id="37"/>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kaip, kada ir kas įvežamas prekes patikrina pagal lydimuosius dokumentus ir užregistruoja jūsų registruose?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38" w:name="SAQ_6_6_7"/>
            <w:r w:rsidRPr="00351C32">
              <w:rPr>
                <w:rFonts w:ascii="Arial" w:hAnsi="Arial"/>
                <w:b/>
                <w:sz w:val="20"/>
              </w:rPr>
              <w:t>6.6.7.</w:t>
            </w:r>
            <w:bookmarkEnd w:id="38"/>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Ar už prekių pirkimą, prekių gavimą ir bendrą administravimą atsakingi skyriai yra aiškiai atskirti? Taip / Ne.</w:t>
            </w:r>
            <w:r w:rsidRPr="00351C32">
              <w:rPr>
                <w:rFonts w:ascii="Arial" w:hAnsi="Arial" w:cs="Arial"/>
                <w:sz w:val="20"/>
                <w:szCs w:val="20"/>
              </w:rPr>
              <w:br/>
            </w:r>
            <w:r w:rsidRPr="00351C32">
              <w:rPr>
                <w:rFonts w:ascii="Arial" w:hAnsi="Arial"/>
                <w:sz w:val="20"/>
              </w:rPr>
              <w:t>b) Ar tarp šių skyrių veikia integruoti vidaus kontrolės mechanizmai? Taip / Ne. Jeigu taip, kaip jie veikia?</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39" w:name="SAQ_6_7"/>
            <w:r w:rsidRPr="00351C32">
              <w:rPr>
                <w:rFonts w:ascii="Arial" w:hAnsi="Arial"/>
                <w:b/>
                <w:sz w:val="20"/>
              </w:rPr>
              <w:t>6.7.</w:t>
            </w:r>
            <w:bookmarkEnd w:id="39"/>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Prekių saugojimas</w:t>
            </w:r>
          </w:p>
        </w:tc>
      </w:tr>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4_CARGO_SECURITY" w:history="1">
              <w:r w:rsidRPr="00351C32">
                <w:rPr>
                  <w:rStyle w:val="Hyperlink"/>
                  <w:rFonts w:ascii="Arial" w:hAnsi="Arial"/>
                  <w:b/>
                  <w:i/>
                  <w:sz w:val="16"/>
                </w:rPr>
                <w:t>Įgaliotųjų ekonominės veiklos vykdytojų gairių 2 dalies V skirsnio 4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0" w:name="SAQ_6_7_1"/>
            <w:r w:rsidRPr="00351C32">
              <w:rPr>
                <w:rFonts w:ascii="Arial" w:hAnsi="Arial"/>
                <w:b/>
                <w:sz w:val="20"/>
              </w:rPr>
              <w:t>6.7.1.</w:t>
            </w:r>
            <w:bookmarkEnd w:id="40"/>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Apibūdinkite, kokiose vietose atskyrėte prekių saugojimo vietas?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1" w:name="SAQ_6_7_2"/>
            <w:r w:rsidRPr="00351C32">
              <w:rPr>
                <w:rFonts w:ascii="Arial" w:hAnsi="Arial"/>
                <w:b/>
                <w:sz w:val="20"/>
              </w:rPr>
              <w:t>6.7.2.</w:t>
            </w:r>
          </w:p>
          <w:bookmarkEnd w:id="41"/>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įvežamų prekių saugojimo vietos paskyrimo tvarką. </w:t>
            </w:r>
            <w:r w:rsidRPr="00351C32">
              <w:rPr>
                <w:rFonts w:ascii="Arial" w:hAnsi="Arial" w:cs="Arial"/>
                <w:sz w:val="20"/>
                <w:szCs w:val="20"/>
              </w:rPr>
              <w:br/>
            </w:r>
            <w:r w:rsidRPr="00351C32">
              <w:rPr>
                <w:rFonts w:ascii="Arial" w:hAnsi="Arial"/>
                <w:sz w:val="20"/>
              </w:rPr>
              <w:t>b) Ar turite saugojimo vietų lauke? Taip / Ne. Jeigu taip, trumpai jas apibūdinkite.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2" w:name="SAQ_6_7_3"/>
            <w:r w:rsidRPr="00351C32">
              <w:rPr>
                <w:rFonts w:ascii="Arial" w:hAnsi="Arial"/>
                <w:b/>
                <w:sz w:val="20"/>
              </w:rPr>
              <w:t>6.7.3.</w:t>
            </w:r>
          </w:p>
          <w:bookmarkEnd w:id="42"/>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turite dokumentuotas inventorizacijos ir per inventorizaciją nustatytų pažeidimų šalinimo procedūras? Taip / Ne.</w:t>
            </w:r>
            <w:r w:rsidRPr="00351C32">
              <w:rPr>
                <w:rFonts w:ascii="Arial" w:hAnsi="Arial" w:cs="Arial"/>
                <w:sz w:val="20"/>
                <w:szCs w:val="20"/>
              </w:rPr>
              <w:br/>
            </w:r>
            <w:r w:rsidRPr="00351C32">
              <w:rPr>
                <w:rFonts w:ascii="Arial" w:hAnsi="Arial"/>
                <w:sz w:val="20"/>
              </w:rPr>
              <w:t>Jeigu taip, trumpai jas apibūdinkite.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3" w:name="SAQ_6_7_4"/>
            <w:r w:rsidRPr="00351C32">
              <w:rPr>
                <w:rFonts w:ascii="Arial" w:hAnsi="Arial"/>
                <w:b/>
                <w:sz w:val="20"/>
              </w:rPr>
              <w:t>6.7.4.</w:t>
            </w:r>
          </w:p>
          <w:bookmarkEnd w:id="43"/>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skirtingoms rizikos grupėms priklausančios prekės saugomos atskirai? Taip / Ne.</w:t>
            </w:r>
            <w:r w:rsidRPr="00351C32">
              <w:rPr>
                <w:rFonts w:ascii="Arial" w:hAnsi="Arial" w:cs="Arial"/>
                <w:sz w:val="20"/>
                <w:szCs w:val="20"/>
              </w:rPr>
              <w:br/>
            </w:r>
            <w:r w:rsidRPr="00351C32">
              <w:rPr>
                <w:rFonts w:ascii="Arial" w:hAnsi="Arial"/>
                <w:sz w:val="20"/>
              </w:rPr>
              <w:t xml:space="preserve">a) Apibūdinkite atskiro saugojimo kriterijus (pvz., pavojingos prekės, didelės vertės prekės, cheminės medžiagos, ginklai, oro transportu vežami kroviniai ir (arba) oro paštas)? </w:t>
            </w:r>
            <w:r w:rsidRPr="00351C32">
              <w:rPr>
                <w:rFonts w:ascii="Arial" w:hAnsi="Arial" w:cs="Arial"/>
                <w:sz w:val="20"/>
                <w:szCs w:val="20"/>
              </w:rPr>
              <w:br/>
            </w:r>
            <w:r w:rsidRPr="00351C32">
              <w:rPr>
                <w:rFonts w:ascii="Arial" w:hAnsi="Arial"/>
                <w:sz w:val="20"/>
              </w:rPr>
              <w:t>b) Apibūdinkite, kaip užtikrinate, kad prekės būtų nedelsiant užregistruotos logistinių operacijų apskaitos ir (arba) prekių apskaitos dokumentuose.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4" w:name="SAQ_6_7_5"/>
            <w:r w:rsidRPr="00351C32">
              <w:rPr>
                <w:rFonts w:ascii="Arial" w:hAnsi="Arial"/>
                <w:b/>
                <w:sz w:val="20"/>
              </w:rPr>
              <w:t>6.7.5.</w:t>
            </w:r>
          </w:p>
          <w:bookmarkEnd w:id="44"/>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kaip prekės saugomos nuo neteisėto patekimo į sandėliavimo patalpas. </w:t>
            </w:r>
            <w:r w:rsidRPr="00351C32">
              <w:rPr>
                <w:rFonts w:ascii="Arial" w:hAnsi="Arial" w:cs="Arial"/>
                <w:sz w:val="20"/>
                <w:szCs w:val="20"/>
              </w:rPr>
              <w:br/>
            </w:r>
            <w:r w:rsidRPr="00351C32">
              <w:rPr>
                <w:rFonts w:ascii="Arial" w:hAnsi="Arial"/>
                <w:sz w:val="20"/>
              </w:rPr>
              <w:t>b) Trumpai apibūdinkite, kaip tikrinama šių procedūrų atitiktis.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5" w:name="SAQ_6_7_6"/>
            <w:r w:rsidRPr="00351C32">
              <w:rPr>
                <w:rFonts w:ascii="Arial" w:hAnsi="Arial"/>
                <w:b/>
                <w:sz w:val="20"/>
              </w:rPr>
              <w:t>6.7.6.</w:t>
            </w:r>
          </w:p>
          <w:bookmarkEnd w:id="45"/>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Jeigu prekių saugojimas pagal užsakomųjų paslaugų sutartį pavestas trečiajai šaliai, trumpai apibūdinkite, kaip ir kur prekės saugojamos, taip pat nurodykite, kokiomis kontrolės priemonėmis prižiūrite prekių tvarkymą.</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46" w:name="SAQ_6_8"/>
            <w:r w:rsidRPr="00351C32">
              <w:rPr>
                <w:rFonts w:ascii="Arial" w:hAnsi="Arial"/>
                <w:b/>
                <w:sz w:val="20"/>
              </w:rPr>
              <w:t>6.8.</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Prekių gamyba</w:t>
            </w:r>
          </w:p>
        </w:tc>
      </w:tr>
      <w:bookmarkEnd w:id="46"/>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4_CARGO_SECURITY" w:history="1">
              <w:r w:rsidRPr="00351C32">
                <w:rPr>
                  <w:rStyle w:val="Hyperlink"/>
                  <w:rFonts w:ascii="Arial" w:hAnsi="Arial"/>
                  <w:b/>
                  <w:i/>
                  <w:sz w:val="16"/>
                </w:rPr>
                <w:t>Įgaliotųjų ekonominės veiklos vykdytojų gairių 2 dalies V skirsnio 4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6.8.1.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kokios vietos ir (arba) zonos skirtos prekių gamybai. </w:t>
            </w:r>
            <w:r w:rsidRPr="00351C32">
              <w:rPr>
                <w:rFonts w:ascii="Arial" w:hAnsi="Arial" w:cs="Arial"/>
                <w:sz w:val="20"/>
                <w:szCs w:val="20"/>
              </w:rPr>
              <w:br/>
            </w:r>
            <w:r w:rsidRPr="00351C32">
              <w:rPr>
                <w:rFonts w:ascii="Arial" w:hAnsi="Arial"/>
                <w:sz w:val="20"/>
              </w:rPr>
              <w:t>b) Jeigu gamybą (pvz., prekių perdirbimą, tiesioginį pristatymą) vykdo išorės partneris, trumpai apibūdinkite, kaip užtikrinamas prekių vientisumas (pvz., sutartiniais susitarimais).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7" w:name="SAQ_6_8_2"/>
            <w:r w:rsidRPr="00351C32">
              <w:rPr>
                <w:rFonts w:ascii="Arial" w:hAnsi="Arial"/>
                <w:b/>
                <w:sz w:val="20"/>
              </w:rPr>
              <w:t>6.8.2.</w:t>
            </w:r>
          </w:p>
          <w:bookmarkEnd w:id="47"/>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įdiegtos kokios nors saugumo priemonės, kuriomis prekės saugomos nuo neteisėto patekimo į gamybos zoną? Taip / Ne.</w:t>
            </w:r>
            <w:r>
              <w:rPr>
                <w:rFonts w:ascii="Arial" w:hAnsi="Arial"/>
                <w:sz w:val="20"/>
              </w:rPr>
              <w:t xml:space="preserve"> </w:t>
            </w:r>
            <w:r w:rsidRPr="00351C32">
              <w:rPr>
                <w:rFonts w:ascii="Arial" w:hAnsi="Arial" w:cs="Arial"/>
                <w:sz w:val="20"/>
                <w:szCs w:val="20"/>
              </w:rPr>
              <w:br/>
            </w:r>
            <w:r w:rsidRPr="00351C32">
              <w:rPr>
                <w:rFonts w:ascii="Arial" w:hAnsi="Arial"/>
                <w:sz w:val="20"/>
              </w:rPr>
              <w:t>Jeigu taip, trumpai apibūdinkite tas priemones ir nurodykite, ar jo</w:t>
            </w:r>
            <w:r>
              <w:rPr>
                <w:rFonts w:ascii="Arial" w:hAnsi="Arial"/>
                <w:sz w:val="20"/>
              </w:rPr>
              <w:t xml:space="preserve">s egzistuoja rašytine forma. </w:t>
            </w:r>
            <w:r w:rsidRPr="00351C32">
              <w:rPr>
                <w:rFonts w:ascii="Arial" w:hAnsi="Arial"/>
                <w:sz w:val="20"/>
              </w:rPr>
              <w:t>Trumpai apibūdinkite, kaip tikrinama šių procedūrų atitiktis.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48" w:name="SAQ_6_8_3"/>
            <w:r w:rsidRPr="00351C32">
              <w:rPr>
                <w:rFonts w:ascii="Arial" w:hAnsi="Arial"/>
                <w:b/>
                <w:sz w:val="20"/>
              </w:rPr>
              <w:t>6.8.3.</w:t>
            </w:r>
            <w:bookmarkEnd w:id="48"/>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produktų pakavimo procedūras ir nurodykite, ar jos egzistuoja rašytine forma.</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6.8.4.</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Jeigu galutinis produkto supakavimas pagal užsakomųjų paslaugų sutartį pavestas trečiajai šaliai, trumpai apibūdinkite, kaip užtikrinamas prekių vientisumas.</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49" w:name="SAQ_6_9"/>
            <w:r w:rsidRPr="00351C32">
              <w:rPr>
                <w:rFonts w:ascii="Arial" w:hAnsi="Arial"/>
                <w:b/>
                <w:sz w:val="20"/>
              </w:rPr>
              <w:t>6.9.</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Prekių krovimas</w:t>
            </w:r>
          </w:p>
        </w:tc>
      </w:tr>
      <w:bookmarkEnd w:id="49"/>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4_CARGO_SECURITY" w:history="1">
              <w:r w:rsidRPr="00351C32">
                <w:rPr>
                  <w:rStyle w:val="Hyperlink"/>
                  <w:rFonts w:ascii="Arial" w:hAnsi="Arial"/>
                  <w:b/>
                  <w:i/>
                  <w:sz w:val="16"/>
                </w:rPr>
                <w:t>Įgaliotųjų ekonominės veiklos vykdytojų gairių 2 dalies V skirsnio 4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0" w:name="SAQ_6_9_1"/>
            <w:r w:rsidRPr="00351C32">
              <w:rPr>
                <w:rFonts w:ascii="Arial" w:hAnsi="Arial"/>
                <w:b/>
                <w:sz w:val="20"/>
              </w:rPr>
              <w:t>6.9.1.</w:t>
            </w:r>
          </w:p>
          <w:bookmarkEnd w:id="50"/>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kaip jūsų įmonėje valdomas prekių krovimas (pvz., atsakomybės priskyrimas, prekių patikrinimai, transporto priemonės, rezultatų registravimas, informacijos teikimas ir </w:t>
            </w:r>
            <w:r>
              <w:rPr>
                <w:rFonts w:ascii="Arial" w:hAnsi="Arial"/>
                <w:sz w:val="20"/>
              </w:rPr>
              <w:t>k</w:t>
            </w:r>
            <w:r w:rsidRPr="00351C32">
              <w:rPr>
                <w:rFonts w:ascii="Arial" w:hAnsi="Arial"/>
                <w:sz w:val="20"/>
              </w:rPr>
              <w:t xml:space="preserve">t.). </w:t>
            </w:r>
            <w:r w:rsidRPr="00351C32">
              <w:rPr>
                <w:rFonts w:ascii="Arial" w:hAnsi="Arial" w:cs="Arial"/>
                <w:sz w:val="20"/>
                <w:szCs w:val="20"/>
              </w:rPr>
              <w:br/>
            </w:r>
            <w:r w:rsidRPr="00351C32">
              <w:rPr>
                <w:rFonts w:ascii="Arial" w:hAnsi="Arial"/>
                <w:sz w:val="20"/>
              </w:rPr>
              <w:t>b) Ar yra rašytinės proceso organizavimo instrukcijos? Taip / Ne.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02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1" w:name="SAQ_6_9_2"/>
            <w:r w:rsidRPr="00351C32">
              <w:rPr>
                <w:rFonts w:ascii="Arial" w:hAnsi="Arial"/>
                <w:b/>
                <w:sz w:val="20"/>
              </w:rPr>
              <w:t>6.9.2.</w:t>
            </w:r>
          </w:p>
          <w:bookmarkEnd w:id="51"/>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 Ar išvežamos prekės arba transporto priemonės yra plombuojamos? Taip / Ne.</w:t>
            </w:r>
            <w:r w:rsidRPr="00351C32">
              <w:rPr>
                <w:rFonts w:ascii="Arial" w:hAnsi="Arial" w:cs="Arial"/>
                <w:sz w:val="20"/>
                <w:szCs w:val="20"/>
              </w:rPr>
              <w:br/>
            </w:r>
            <w:r w:rsidRPr="00351C32">
              <w:rPr>
                <w:rFonts w:ascii="Arial" w:hAnsi="Arial"/>
                <w:sz w:val="20"/>
              </w:rPr>
              <w:t xml:space="preserve">Jeigu taip, kaip ir kas vykdo plombavimą, kokiomis plombomis? </w:t>
            </w:r>
            <w:r w:rsidRPr="00351C32">
              <w:rPr>
                <w:rFonts w:ascii="Arial" w:hAnsi="Arial" w:cs="Arial"/>
                <w:sz w:val="20"/>
                <w:szCs w:val="20"/>
              </w:rPr>
              <w:br/>
            </w:r>
            <w:r w:rsidRPr="00351C32">
              <w:rPr>
                <w:rFonts w:ascii="Arial" w:hAnsi="Arial"/>
                <w:sz w:val="20"/>
              </w:rPr>
              <w:t>b) Ar prekių lydimuosiuose dokumentuose nurodomi kokie nors plombų numeriai? Taip / Ne.</w:t>
            </w:r>
            <w:r w:rsidRPr="00351C32">
              <w:rPr>
                <w:rFonts w:ascii="Arial" w:hAnsi="Arial" w:cs="Arial"/>
                <w:sz w:val="20"/>
                <w:szCs w:val="20"/>
              </w:rPr>
              <w:br/>
            </w:r>
            <w:r w:rsidRPr="00351C32">
              <w:rPr>
                <w:rFonts w:ascii="Arial" w:hAnsi="Arial"/>
                <w:sz w:val="20"/>
              </w:rPr>
              <w:t>c) Kaip registruojate savo plombas?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2" w:name="SAQ_6_9_3"/>
            <w:r w:rsidRPr="00351C32">
              <w:rPr>
                <w:rFonts w:ascii="Arial" w:hAnsi="Arial"/>
                <w:b/>
                <w:sz w:val="20"/>
              </w:rPr>
              <w:t>6.9.3</w:t>
            </w:r>
            <w:bookmarkEnd w:id="52"/>
            <w:r w:rsidRPr="00351C32">
              <w:rPr>
                <w:rFonts w:ascii="Arial" w:hAnsi="Arial"/>
                <w:b/>
                <w:sz w:val="20"/>
              </w:rPr>
              <w:t>.</w:t>
            </w:r>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kaip užtikrinama, kad krovimas atitiktų klientų keliamus saugumo reikalavimus.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3" w:name="SAQ_6_9_4"/>
            <w:r w:rsidRPr="00351C32">
              <w:rPr>
                <w:rFonts w:ascii="Arial" w:hAnsi="Arial"/>
                <w:b/>
                <w:sz w:val="20"/>
              </w:rPr>
              <w:t>6.9.4.</w:t>
            </w:r>
          </w:p>
          <w:bookmarkEnd w:id="53"/>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kokiomis priemonėmis užtikrinama, kad prekės, kurias reikia pakrauti, ir pats krovimo procesas nebūtų paliktas be priežiūros.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4" w:name="SAQ_6_9_5"/>
            <w:r w:rsidRPr="00351C32">
              <w:rPr>
                <w:rFonts w:ascii="Arial" w:hAnsi="Arial"/>
                <w:b/>
                <w:sz w:val="20"/>
              </w:rPr>
              <w:t>6.9.5.</w:t>
            </w:r>
          </w:p>
          <w:bookmarkEnd w:id="54"/>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tikrinama, ar yra visos išvežamos prekės (pvz., jos sveriamos, skaičiuojamos)? Taip / Ne.</w:t>
            </w:r>
            <w:r w:rsidRPr="00351C32">
              <w:rPr>
                <w:rFonts w:ascii="Arial" w:hAnsi="Arial" w:cs="Arial"/>
                <w:sz w:val="20"/>
                <w:szCs w:val="20"/>
              </w:rPr>
              <w:br/>
            </w:r>
            <w:r w:rsidRPr="00351C32">
              <w:rPr>
                <w:rFonts w:ascii="Arial" w:hAnsi="Arial"/>
                <w:sz w:val="20"/>
              </w:rPr>
              <w:t>Jeigu taip, kas ir kaip tai atlieka?</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5" w:name="SAQ_6_9_6"/>
            <w:r w:rsidRPr="00351C32">
              <w:rPr>
                <w:rFonts w:ascii="Arial" w:hAnsi="Arial"/>
                <w:b/>
                <w:sz w:val="20"/>
              </w:rPr>
              <w:t>6.9.6.</w:t>
            </w:r>
          </w:p>
          <w:bookmarkEnd w:id="55"/>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kaip, kada ir kas išvežamas prekes tikrina pagal užsakymus, krovinio aprašus ir išregistruoja iš prekių apskaitos.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6" w:name="SAQ_6_9_7"/>
            <w:r w:rsidRPr="00351C32">
              <w:rPr>
                <w:rFonts w:ascii="Arial" w:hAnsi="Arial"/>
                <w:b/>
                <w:sz w:val="20"/>
              </w:rPr>
              <w:t>6.9.7.</w:t>
            </w:r>
            <w:bookmarkEnd w:id="56"/>
          </w:p>
        </w:tc>
        <w:tc>
          <w:tcPr>
            <w:tcW w:w="11804" w:type="dxa"/>
            <w:gridSpan w:val="2"/>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rPr>
                <w:rFonts w:ascii="Arial" w:hAnsi="Arial" w:cs="Arial"/>
                <w:sz w:val="20"/>
                <w:szCs w:val="20"/>
              </w:rPr>
            </w:pPr>
            <w:r w:rsidRPr="00351C32">
              <w:rPr>
                <w:rFonts w:ascii="Arial" w:hAnsi="Arial"/>
                <w:sz w:val="20"/>
              </w:rPr>
              <w:t>Trumpai apibūdinkite jūsų įmonėje veikiančius kontrolės mechanizmus, skirtus su prekių krovimu susijusiems pažeidimams nustatyti.</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57" w:name="SAQ_6_10"/>
            <w:r w:rsidRPr="00351C32">
              <w:rPr>
                <w:rFonts w:ascii="Arial" w:hAnsi="Arial"/>
                <w:b/>
                <w:sz w:val="20"/>
              </w:rPr>
              <w:t>6.10.</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Saugumo reikalavimai verslo partneriams</w:t>
            </w:r>
          </w:p>
        </w:tc>
      </w:tr>
      <w:bookmarkEnd w:id="57"/>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5_BUSINESS_PARTNER_SECURI" w:history="1">
              <w:r w:rsidRPr="00351C32">
                <w:rPr>
                  <w:rStyle w:val="Hyperlink"/>
                  <w:rFonts w:ascii="Arial" w:hAnsi="Arial"/>
                  <w:b/>
                  <w:i/>
                  <w:sz w:val="16"/>
                </w:rPr>
                <w:t>Įgaliotųjų ekonominės veiklos vykdytojų gairių 2 dalies V skirsnio 5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6.10.1.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Trumpai apibūdinkite, kaip jūsų įmonė tikrina prekybos partnerių tapatybę siekdama apsaugoti tiekimo grandinę (informacijos paiešką prieš priimant ar pateikiant užsakymus).</w:t>
            </w:r>
          </w:p>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6.10.2.</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Kokių priemonių ėmėtės siekdami patvirtinimo, kad jūsų verslo partneriai užtikrina jiems tenkančios tarptautinės tiekimo grandinės dalies saugumą (pvz., saugumo deklaracijos, sutartiniai reikalavimai, įgaliotojo ekonominės veiklos vykdytojo statusą turintys prekybos partneriai)? </w:t>
            </w:r>
            <w:r w:rsidRPr="00351C32">
              <w:rPr>
                <w:rFonts w:ascii="Arial" w:hAnsi="Arial" w:cs="Arial"/>
                <w:sz w:val="20"/>
                <w:szCs w:val="20"/>
              </w:rPr>
              <w:br/>
            </w:r>
            <w:r w:rsidRPr="00351C32">
              <w:rPr>
                <w:rFonts w:ascii="Arial" w:hAnsi="Arial"/>
                <w:sz w:val="20"/>
              </w:rPr>
              <w:t>b) Trumpai apibūdinkite, kaip tikrinama šių procedūrų atitiktis.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51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6.10.3.</w:t>
            </w: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Ar per pastaruosius metus esate nustatęs kokių nors su partneriais sudarytų saugumo susitarimų pažeidimų? Taip / Ne. </w:t>
            </w:r>
            <w:r w:rsidRPr="00351C32">
              <w:rPr>
                <w:rFonts w:ascii="Arial" w:hAnsi="Arial" w:cs="Arial"/>
                <w:sz w:val="20"/>
                <w:szCs w:val="20"/>
              </w:rPr>
              <w:br/>
            </w:r>
            <w:r w:rsidRPr="00351C32">
              <w:rPr>
                <w:rFonts w:ascii="Arial" w:hAnsi="Arial"/>
                <w:sz w:val="20"/>
              </w:rPr>
              <w:t>Jeigu taip, kokių priemonių ėmėtės?</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58" w:name="_Toc444081898"/>
            <w:r w:rsidRPr="00351C32">
              <w:rPr>
                <w:rFonts w:ascii="Arial" w:hAnsi="Arial"/>
                <w:b/>
                <w:sz w:val="20"/>
              </w:rPr>
              <w:t>6.11.</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Personalo saugumas</w:t>
            </w:r>
          </w:p>
        </w:tc>
      </w:tr>
      <w:bookmarkEnd w:id="58"/>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V_6_PERSONNEL_SECURITY" w:history="1">
              <w:r w:rsidRPr="00351C32">
                <w:rPr>
                  <w:rStyle w:val="Hyperlink"/>
                  <w:rFonts w:ascii="Arial" w:hAnsi="Arial"/>
                  <w:b/>
                  <w:i/>
                  <w:sz w:val="16"/>
                </w:rPr>
                <w:t>Įgaliotųjų ekonominės veiklos vykdytojų gairių 2 dalies V skirsnio 6 poskirsnis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76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6.11.1.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 Trumpai apibūdinkite, kaip pagal jūsų įdarbinimo politiką atsižvelgiama į saugumo ir saugos reikalavimus. Kas atsakingas už šią sritį? </w:t>
            </w:r>
            <w:r w:rsidRPr="00351C32">
              <w:rPr>
                <w:rFonts w:ascii="Arial" w:hAnsi="Arial" w:cs="Arial"/>
                <w:sz w:val="20"/>
                <w:szCs w:val="20"/>
              </w:rPr>
              <w:br/>
            </w:r>
            <w:r w:rsidRPr="00351C32">
              <w:rPr>
                <w:rFonts w:ascii="Arial" w:hAnsi="Arial"/>
                <w:sz w:val="20"/>
              </w:rPr>
              <w:t>b) Ar saugumo procedūros užregistruotos raštu? Taip / Ne.</w:t>
            </w:r>
            <w:r>
              <w:rPr>
                <w:rFonts w:ascii="Arial" w:hAnsi="Arial"/>
                <w:sz w:val="20"/>
              </w:rPr>
              <w:t xml:space="preserve"> </w:t>
            </w:r>
            <w:r w:rsidRPr="00351C32">
              <w:rPr>
                <w:rFonts w:ascii="Arial" w:hAnsi="Arial" w:cs="Arial"/>
                <w:sz w:val="20"/>
                <w:szCs w:val="20"/>
              </w:rPr>
              <w:br/>
            </w:r>
            <w:r w:rsidRPr="00351C32">
              <w:rPr>
                <w:rFonts w:ascii="Arial" w:hAnsi="Arial"/>
                <w:sz w:val="20"/>
              </w:rPr>
              <w:t>c) Trumpai apibūdinkite, kaip tikrinama šių procedūrų atitiktis.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59" w:name="SAQ_6_11_2"/>
            <w:r w:rsidRPr="00351C32">
              <w:rPr>
                <w:rFonts w:ascii="Arial" w:hAnsi="Arial"/>
                <w:b/>
                <w:sz w:val="20"/>
              </w:rPr>
              <w:t>6.11.2.</w:t>
            </w:r>
          </w:p>
          <w:bookmarkEnd w:id="59"/>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Kokia apimtimi atliekam</w:t>
            </w:r>
            <w:r>
              <w:rPr>
                <w:rFonts w:ascii="Arial" w:hAnsi="Arial"/>
                <w:sz w:val="20"/>
              </w:rPr>
              <w:t>as</w:t>
            </w:r>
            <w:r w:rsidRPr="00351C32">
              <w:rPr>
                <w:rFonts w:ascii="Arial" w:hAnsi="Arial"/>
                <w:sz w:val="20"/>
              </w:rPr>
              <w:t xml:space="preserve"> toliau išvardytų kategorijų darbuotojų saugumo patikr</w:t>
            </w:r>
            <w:r>
              <w:rPr>
                <w:rFonts w:ascii="Arial" w:hAnsi="Arial"/>
                <w:sz w:val="20"/>
              </w:rPr>
              <w:t>inimas</w:t>
            </w:r>
            <w:r w:rsidRPr="00351C32">
              <w:rPr>
                <w:rFonts w:ascii="Arial" w:hAnsi="Arial"/>
                <w:sz w:val="20"/>
              </w:rPr>
              <w:t xml:space="preserve"> (pvz., policijos patik</w:t>
            </w:r>
            <w:r>
              <w:rPr>
                <w:rFonts w:ascii="Arial" w:hAnsi="Arial"/>
                <w:sz w:val="20"/>
              </w:rPr>
              <w:t>rinimas</w:t>
            </w:r>
            <w:r w:rsidRPr="00351C32">
              <w:rPr>
                <w:rFonts w:ascii="Arial" w:hAnsi="Arial"/>
                <w:sz w:val="20"/>
              </w:rPr>
              <w:t xml:space="preserve"> siekiant patvirtinti, kad nėra informacijos apie asmens teistumą):</w:t>
            </w:r>
            <w:r w:rsidRPr="00351C32">
              <w:rPr>
                <w:rFonts w:ascii="Arial" w:hAnsi="Arial" w:cs="Arial"/>
                <w:sz w:val="20"/>
                <w:szCs w:val="20"/>
              </w:rPr>
              <w:br/>
            </w:r>
            <w:r w:rsidRPr="00351C32">
              <w:rPr>
                <w:rFonts w:ascii="Arial" w:hAnsi="Arial"/>
                <w:sz w:val="20"/>
              </w:rPr>
              <w:t>a) naujų darbuotojų, kurie dirbs saugumo požiūriu svarbiose srityse;</w:t>
            </w:r>
            <w:r w:rsidRPr="00351C32">
              <w:rPr>
                <w:rFonts w:ascii="Arial" w:hAnsi="Arial" w:cs="Arial"/>
                <w:sz w:val="20"/>
                <w:szCs w:val="20"/>
              </w:rPr>
              <w:br/>
            </w:r>
            <w:r w:rsidRPr="00351C32">
              <w:rPr>
                <w:rFonts w:ascii="Arial" w:hAnsi="Arial"/>
                <w:sz w:val="20"/>
              </w:rPr>
              <w:t>b) esamų darbuotojų, kuriuos reikia perkelti dirbti į saugumo požiūriu svarbias sritis.</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Kaip užtikrinama, kad įmonę paliekantys darbuotojai nebeturėtų jokios fizinės ar elektroninės prieigos prie įmonės patalpų arba duomenų?</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60" w:name="_Toc444081904"/>
            <w:r w:rsidRPr="00351C32">
              <w:rPr>
                <w:rFonts w:ascii="Arial" w:hAnsi="Arial"/>
                <w:b/>
                <w:sz w:val="20"/>
              </w:rPr>
              <w:lastRenderedPageBreak/>
              <w:t>6.11.3.</w:t>
            </w:r>
          </w:p>
          <w:bookmarkEnd w:id="60"/>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darbuotojams organizuojamas saugumo ir saugos mokymas? Taip / Ne. Jei taip:</w:t>
            </w:r>
            <w:r w:rsidRPr="00351C32">
              <w:rPr>
                <w:rFonts w:ascii="Arial" w:hAnsi="Arial" w:cs="Arial"/>
                <w:sz w:val="20"/>
                <w:szCs w:val="20"/>
              </w:rPr>
              <w:br/>
            </w:r>
            <w:r w:rsidRPr="00351C32">
              <w:rPr>
                <w:rFonts w:ascii="Arial" w:hAnsi="Arial"/>
                <w:sz w:val="20"/>
              </w:rPr>
              <w:t xml:space="preserve">a) Kaip dažnai organizuojamas saugumo ir saugos mokymas? </w:t>
            </w:r>
            <w:r w:rsidRPr="00351C32">
              <w:rPr>
                <w:rFonts w:ascii="Arial" w:hAnsi="Arial" w:cs="Arial"/>
                <w:sz w:val="20"/>
                <w:szCs w:val="20"/>
              </w:rPr>
              <w:br/>
            </w:r>
            <w:r w:rsidRPr="00351C32">
              <w:rPr>
                <w:rFonts w:ascii="Arial" w:hAnsi="Arial"/>
                <w:sz w:val="20"/>
              </w:rPr>
              <w:t>b) Ar organizuojate kasmetinį žinių atnaujinimo mokymą? Taip / Ne.</w:t>
            </w:r>
            <w:r w:rsidRPr="00351C32">
              <w:rPr>
                <w:rFonts w:ascii="Arial" w:hAnsi="Arial" w:cs="Arial"/>
                <w:sz w:val="20"/>
                <w:szCs w:val="20"/>
              </w:rPr>
              <w:br/>
            </w:r>
            <w:r w:rsidRPr="00351C32">
              <w:rPr>
                <w:rFonts w:ascii="Arial" w:hAnsi="Arial"/>
                <w:sz w:val="20"/>
              </w:rPr>
              <w:t xml:space="preserve">c) Ar tai yra vidaus mokymas, ar išorės mokymų organizatoriaus organizuojamas mokymas? </w:t>
            </w:r>
            <w:r w:rsidRPr="00351C32">
              <w:rPr>
                <w:rFonts w:ascii="Arial" w:hAnsi="Arial" w:cs="Arial"/>
                <w:sz w:val="20"/>
                <w:szCs w:val="20"/>
              </w:rPr>
              <w:br/>
            </w:r>
            <w:r w:rsidRPr="00351C32">
              <w:rPr>
                <w:rFonts w:ascii="Arial" w:hAnsi="Arial"/>
                <w:sz w:val="20"/>
              </w:rPr>
              <w:t>d) Ar yra raštiškų įrašų apie šį mokymą? Taip / Ne.</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27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bookmarkStart w:id="61" w:name="SAQ_6_11_4"/>
            <w:r w:rsidRPr="00351C32">
              <w:rPr>
                <w:rFonts w:ascii="Arial" w:hAnsi="Arial"/>
                <w:b/>
                <w:sz w:val="20"/>
              </w:rPr>
              <w:t>6.11.4.</w:t>
            </w:r>
          </w:p>
          <w:bookmarkEnd w:id="61"/>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Atsakykite į šiuos klausimus: </w:t>
            </w:r>
            <w:r w:rsidRPr="00351C32">
              <w:rPr>
                <w:rFonts w:ascii="Arial" w:hAnsi="Arial" w:cs="Arial"/>
                <w:sz w:val="20"/>
                <w:szCs w:val="20"/>
              </w:rPr>
              <w:br/>
            </w:r>
            <w:r w:rsidRPr="00351C32">
              <w:rPr>
                <w:rFonts w:ascii="Arial" w:hAnsi="Arial"/>
                <w:sz w:val="20"/>
              </w:rPr>
              <w:t>a)</w:t>
            </w:r>
            <w:r>
              <w:rPr>
                <w:rFonts w:ascii="Arial" w:hAnsi="Arial"/>
                <w:sz w:val="20"/>
              </w:rPr>
              <w:t xml:space="preserve"> </w:t>
            </w:r>
            <w:r w:rsidRPr="00351C32">
              <w:rPr>
                <w:rFonts w:ascii="Arial" w:hAnsi="Arial"/>
                <w:sz w:val="20"/>
              </w:rPr>
              <w:t xml:space="preserve">Nurodykite sritis, kuriose dirba laikinieji darbuotojai. </w:t>
            </w:r>
            <w:r w:rsidRPr="00351C32">
              <w:rPr>
                <w:rFonts w:ascii="Arial" w:hAnsi="Arial" w:cs="Arial"/>
                <w:sz w:val="20"/>
                <w:szCs w:val="20"/>
              </w:rPr>
              <w:br/>
            </w:r>
            <w:r w:rsidRPr="00351C32">
              <w:rPr>
                <w:rFonts w:ascii="Arial" w:hAnsi="Arial"/>
                <w:sz w:val="20"/>
              </w:rPr>
              <w:t>b)</w:t>
            </w:r>
            <w:r>
              <w:rPr>
                <w:rFonts w:ascii="Arial" w:hAnsi="Arial"/>
                <w:sz w:val="20"/>
              </w:rPr>
              <w:t xml:space="preserve"> </w:t>
            </w:r>
            <w:r w:rsidRPr="00351C32">
              <w:rPr>
                <w:rFonts w:ascii="Arial" w:hAnsi="Arial"/>
                <w:sz w:val="20"/>
              </w:rPr>
              <w:t xml:space="preserve">Ar reguliariai tikrinama, ar tie darbuotojai atitinka saugumo standartus? </w:t>
            </w:r>
            <w:r w:rsidRPr="00351C32">
              <w:rPr>
                <w:rFonts w:ascii="Arial" w:hAnsi="Arial" w:cs="Arial"/>
                <w:sz w:val="20"/>
                <w:szCs w:val="20"/>
              </w:rPr>
              <w:br/>
            </w:r>
            <w:r w:rsidRPr="00351C32">
              <w:rPr>
                <w:rFonts w:ascii="Arial" w:hAnsi="Arial"/>
                <w:sz w:val="20"/>
              </w:rPr>
              <w:t xml:space="preserve">Jeigu taip, kas ir kaip tai atlieka? </w:t>
            </w:r>
            <w:r w:rsidRPr="00351C32">
              <w:rPr>
                <w:rFonts w:ascii="Arial" w:hAnsi="Arial" w:cs="Arial"/>
                <w:sz w:val="20"/>
                <w:szCs w:val="20"/>
              </w:rPr>
              <w:br/>
            </w:r>
            <w:r w:rsidRPr="00351C32">
              <w:rPr>
                <w:rFonts w:ascii="Arial" w:hAnsi="Arial"/>
                <w:sz w:val="20"/>
              </w:rPr>
              <w:t>Ar tiems darbuotojams parengtos saugumo instrukcijos?</w:t>
            </w:r>
          </w:p>
        </w:tc>
      </w:tr>
      <w:tr w:rsidR="003B21BD" w:rsidRPr="00351C32" w:rsidTr="00D927CA">
        <w:trPr>
          <w:trHeight w:val="27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55"/>
        </w:trPr>
        <w:tc>
          <w:tcPr>
            <w:tcW w:w="1291" w:type="dxa"/>
            <w:vMerge w:val="restart"/>
            <w:tcBorders>
              <w:top w:val="single" w:sz="8" w:space="0" w:color="000000"/>
              <w:left w:val="single" w:sz="8" w:space="0" w:color="000000"/>
              <w:bottom w:val="single" w:sz="8" w:space="0" w:color="000000"/>
              <w:right w:val="single" w:sz="8" w:space="0" w:color="000000"/>
            </w:tcBorders>
            <w:shd w:val="clear" w:color="000000" w:fill="99CC00"/>
          </w:tcPr>
          <w:p w:rsidR="003B21BD" w:rsidRPr="00351C32" w:rsidRDefault="003B21BD" w:rsidP="00D927CA">
            <w:pPr>
              <w:rPr>
                <w:rFonts w:ascii="Arial" w:hAnsi="Arial" w:cs="Arial"/>
                <w:b/>
                <w:bCs/>
                <w:sz w:val="20"/>
                <w:szCs w:val="20"/>
              </w:rPr>
            </w:pPr>
            <w:bookmarkStart w:id="62" w:name="SAQ_6_12"/>
            <w:r w:rsidRPr="00351C32">
              <w:rPr>
                <w:rFonts w:ascii="Arial" w:hAnsi="Arial"/>
                <w:b/>
                <w:sz w:val="20"/>
              </w:rPr>
              <w:t>6.12.</w:t>
            </w:r>
          </w:p>
        </w:tc>
        <w:tc>
          <w:tcPr>
            <w:tcW w:w="11804" w:type="dxa"/>
            <w:gridSpan w:val="2"/>
            <w:tcBorders>
              <w:top w:val="single" w:sz="8" w:space="0" w:color="000000"/>
              <w:left w:val="nil"/>
              <w:bottom w:val="nil"/>
              <w:right w:val="nil"/>
            </w:tcBorders>
            <w:shd w:val="clear" w:color="000000" w:fill="99CC00"/>
          </w:tcPr>
          <w:p w:rsidR="003B21BD" w:rsidRPr="00351C32" w:rsidRDefault="003B21BD" w:rsidP="00D927CA">
            <w:pPr>
              <w:rPr>
                <w:rFonts w:ascii="Arial" w:hAnsi="Arial" w:cs="Arial"/>
                <w:b/>
                <w:bCs/>
                <w:sz w:val="20"/>
                <w:szCs w:val="20"/>
              </w:rPr>
            </w:pPr>
            <w:r w:rsidRPr="00351C32">
              <w:rPr>
                <w:rFonts w:ascii="Arial" w:hAnsi="Arial"/>
                <w:b/>
                <w:sz w:val="20"/>
              </w:rPr>
              <w:t>Išorės paslaugos</w:t>
            </w:r>
          </w:p>
        </w:tc>
      </w:tr>
      <w:bookmarkEnd w:id="62"/>
      <w:tr w:rsidR="003B21BD" w:rsidRPr="00351C32" w:rsidTr="00D927CA">
        <w:trPr>
          <w:trHeight w:val="270"/>
        </w:trPr>
        <w:tc>
          <w:tcPr>
            <w:tcW w:w="1291" w:type="dxa"/>
            <w:vMerge/>
            <w:tcBorders>
              <w:top w:val="single" w:sz="8" w:space="0" w:color="000000"/>
              <w:left w:val="single" w:sz="8" w:space="0" w:color="000000"/>
              <w:bottom w:val="single" w:sz="8" w:space="0" w:color="000000"/>
              <w:right w:val="single" w:sz="8" w:space="0" w:color="000000"/>
            </w:tcBorders>
            <w:vAlign w:val="center"/>
          </w:tcPr>
          <w:p w:rsidR="003B21BD" w:rsidRPr="00351C32" w:rsidRDefault="003B21BD" w:rsidP="00D927CA">
            <w:pPr>
              <w:rPr>
                <w:rFonts w:ascii="Arial" w:hAnsi="Arial" w:cs="Arial"/>
                <w:b/>
                <w:bCs/>
                <w:sz w:val="20"/>
                <w:szCs w:val="20"/>
              </w:rPr>
            </w:pPr>
          </w:p>
        </w:tc>
        <w:tc>
          <w:tcPr>
            <w:tcW w:w="11804" w:type="dxa"/>
            <w:gridSpan w:val="2"/>
            <w:tcBorders>
              <w:top w:val="nil"/>
              <w:left w:val="nil"/>
              <w:bottom w:val="single" w:sz="8" w:space="0" w:color="000000"/>
              <w:right w:val="nil"/>
            </w:tcBorders>
            <w:shd w:val="clear" w:color="000000" w:fill="99CC00"/>
          </w:tcPr>
          <w:p w:rsidR="003B21BD" w:rsidRPr="00351C32" w:rsidRDefault="003B21BD" w:rsidP="00D927CA">
            <w:pPr>
              <w:rPr>
                <w:rFonts w:ascii="Arial" w:hAnsi="Arial" w:cs="Arial"/>
                <w:b/>
                <w:bCs/>
                <w:i/>
                <w:iCs/>
                <w:sz w:val="16"/>
                <w:szCs w:val="16"/>
              </w:rPr>
            </w:pPr>
            <w:r w:rsidRPr="00351C32">
              <w:rPr>
                <w:rFonts w:ascii="Arial" w:hAnsi="Arial"/>
                <w:b/>
                <w:i/>
                <w:sz w:val="16"/>
              </w:rPr>
              <w:t>(</w:t>
            </w:r>
            <w:hyperlink w:anchor="PART2_SectionV_7_EXTERNAL_SERVICE_PROVID" w:history="1">
              <w:r w:rsidRPr="00351C32">
                <w:rPr>
                  <w:rStyle w:val="Hyperlink"/>
                  <w:rFonts w:ascii="Arial" w:hAnsi="Arial"/>
                  <w:b/>
                  <w:i/>
                  <w:sz w:val="16"/>
                </w:rPr>
                <w:t>Įgaliotųjų ekonominės veiklos vykdytojų gairių 2 dalies V skirsnio 7 poskirsnis</w:t>
              </w:r>
            </w:hyperlink>
            <w:r w:rsidRPr="00351C32">
              <w:rPr>
                <w:rFonts w:ascii="Arial" w:hAnsi="Arial"/>
                <w:b/>
                <w:i/>
                <w:sz w:val="16"/>
              </w:rPr>
              <w:t>;</w:t>
            </w:r>
            <w:r>
              <w:rPr>
                <w:rFonts w:ascii="Arial" w:hAnsi="Arial"/>
                <w:b/>
                <w:i/>
                <w:sz w:val="16"/>
              </w:rPr>
              <w:t xml:space="preserve"> </w:t>
            </w:r>
            <w:hyperlink w:anchor="ANNEX2_4_12" w:history="1">
              <w:r w:rsidRPr="00351C32">
                <w:rPr>
                  <w:rStyle w:val="Hyperlink"/>
                  <w:rFonts w:ascii="Arial" w:hAnsi="Arial"/>
                  <w:b/>
                  <w:i/>
                  <w:sz w:val="16"/>
                </w:rPr>
                <w:t>Įgaliotųjų ekonominės veiklos vykdytojų gairių 2 priedo 4.12 punktas</w:t>
              </w:r>
            </w:hyperlink>
            <w:r w:rsidRPr="00351C32">
              <w:rPr>
                <w:rFonts w:ascii="Arial" w:hAnsi="Arial"/>
                <w:b/>
                <w:i/>
                <w:sz w:val="16"/>
              </w:rPr>
              <w:t>)</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1530"/>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r w:rsidRPr="00351C32">
              <w:rPr>
                <w:rFonts w:ascii="Arial" w:hAnsi="Arial"/>
                <w:b/>
                <w:sz w:val="20"/>
              </w:rPr>
              <w:t>6.12.1.</w:t>
            </w: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804" w:type="dxa"/>
            <w:gridSpan w:val="2"/>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Ar naudojatės kokiomis nors sutartinėmis išorės paslaugomis, pvz., gabenimo, apsaugos darbuotojų, valymo, tiekimo, priežiūros ir kt.? Taip / Ne. Jei taip:</w:t>
            </w:r>
            <w:r w:rsidRPr="00351C32">
              <w:rPr>
                <w:rFonts w:ascii="Arial" w:hAnsi="Arial" w:cs="Arial"/>
                <w:sz w:val="20"/>
                <w:szCs w:val="20"/>
              </w:rPr>
              <w:br/>
            </w:r>
            <w:r w:rsidRPr="00351C32">
              <w:rPr>
                <w:rFonts w:ascii="Arial" w:hAnsi="Arial"/>
                <w:sz w:val="20"/>
              </w:rPr>
              <w:t xml:space="preserve">a) Trumpai apibūdinkite, kokios išorės paslaugos ir kokiu mastu teikiamos (apibūdinkite tas, kurios nebuvo aprašytos ankstesniuose skirsniuose). </w:t>
            </w:r>
            <w:r w:rsidRPr="00351C32">
              <w:rPr>
                <w:rFonts w:ascii="Arial" w:hAnsi="Arial" w:cs="Arial"/>
                <w:sz w:val="20"/>
                <w:szCs w:val="20"/>
              </w:rPr>
              <w:br/>
            </w:r>
            <w:r w:rsidRPr="00351C32">
              <w:rPr>
                <w:rFonts w:ascii="Arial" w:hAnsi="Arial"/>
                <w:sz w:val="20"/>
              </w:rPr>
              <w:t xml:space="preserve">b) Ar su išorės paslaugų teikėjais sudaryti raštiški susitarimai, kuriuose būtų nurodyti saugumo reikalavimai? Taip / Ne. </w:t>
            </w:r>
            <w:r w:rsidRPr="00351C32">
              <w:rPr>
                <w:rFonts w:ascii="Arial" w:hAnsi="Arial" w:cs="Arial"/>
                <w:sz w:val="20"/>
                <w:szCs w:val="20"/>
              </w:rPr>
              <w:br/>
            </w:r>
            <w:r w:rsidRPr="00351C32">
              <w:rPr>
                <w:rFonts w:ascii="Arial" w:hAnsi="Arial"/>
                <w:sz w:val="20"/>
              </w:rPr>
              <w:t>c) Trumpai apibūdinkite, kaip tikrinama tuose susitarimuose nurodytų procedūrų atitiktis.</w:t>
            </w:r>
          </w:p>
        </w:tc>
      </w:tr>
      <w:tr w:rsidR="003B21BD" w:rsidRPr="00351C32" w:rsidTr="00D927CA">
        <w:trPr>
          <w:trHeight w:val="255"/>
        </w:trPr>
        <w:tc>
          <w:tcPr>
            <w:tcW w:w="1291" w:type="dxa"/>
            <w:tcBorders>
              <w:top w:val="nil"/>
              <w:left w:val="nil"/>
              <w:bottom w:val="nil"/>
              <w:right w:val="nil"/>
            </w:tcBorders>
            <w:noWrap/>
            <w:vAlign w:val="bottom"/>
          </w:tcPr>
          <w:p w:rsidR="003B21BD" w:rsidRPr="00351C32" w:rsidRDefault="003B21BD" w:rsidP="00D927CA">
            <w:pPr>
              <w:rPr>
                <w:rFonts w:ascii="Arial" w:hAnsi="Arial" w:cs="Arial"/>
                <w:b/>
                <w:bCs/>
                <w:sz w:val="20"/>
                <w:szCs w:val="20"/>
                <w:highlight w:val="yellow"/>
              </w:rPr>
            </w:pPr>
          </w:p>
        </w:tc>
        <w:tc>
          <w:tcPr>
            <w:tcW w:w="11804"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highlight w:val="yellow"/>
              </w:rPr>
            </w:pPr>
          </w:p>
        </w:tc>
      </w:tr>
    </w:tbl>
    <w:p w:rsidR="003B21BD" w:rsidRPr="00351C32" w:rsidRDefault="003B21BD" w:rsidP="003B21BD">
      <w:pPr>
        <w:jc w:val="right"/>
        <w:rPr>
          <w:rFonts w:ascii="Calibri" w:hAnsi="Calibri"/>
          <w:b/>
          <w:sz w:val="22"/>
          <w:szCs w:val="22"/>
        </w:rPr>
      </w:pPr>
      <w:r w:rsidRPr="00351C32">
        <w:br w:type="page"/>
      </w:r>
      <w:r w:rsidRPr="00351C32">
        <w:rPr>
          <w:rFonts w:ascii="Calibri" w:hAnsi="Calibri"/>
          <w:b/>
          <w:sz w:val="22"/>
        </w:rPr>
        <w:lastRenderedPageBreak/>
        <w:t>1 priedas</w:t>
      </w:r>
    </w:p>
    <w:p w:rsidR="003B21BD" w:rsidRPr="00351C32" w:rsidRDefault="003B21BD" w:rsidP="003B21BD">
      <w:pPr>
        <w:tabs>
          <w:tab w:val="left" w:pos="0"/>
          <w:tab w:val="left" w:pos="1134"/>
        </w:tabs>
        <w:jc w:val="both"/>
        <w:rPr>
          <w:b/>
        </w:rPr>
      </w:pPr>
      <w:bookmarkStart w:id="63" w:name="ANNEX_1_SAQ"/>
      <w:r w:rsidRPr="00351C32">
        <w:rPr>
          <w:b/>
        </w:rPr>
        <w:t>Sutikimas įgaliotojo ekonominės veiklos vykdytojo duomenis skelbti Mokesčių ir muitų sąjungos GD svetainėje</w:t>
      </w:r>
    </w:p>
    <w:bookmarkEnd w:id="63"/>
    <w:p w:rsidR="003B21BD" w:rsidRPr="00351C32" w:rsidRDefault="003B21BD" w:rsidP="003B21BD">
      <w:pPr>
        <w:tabs>
          <w:tab w:val="left" w:pos="0"/>
          <w:tab w:val="left" w:pos="1134"/>
        </w:tabs>
        <w:jc w:val="both"/>
        <w:rPr>
          <w:b/>
        </w:rPr>
      </w:pPr>
    </w:p>
    <w:tbl>
      <w:tblPr>
        <w:tblW w:w="13133" w:type="dxa"/>
        <w:tblInd w:w="93" w:type="dxa"/>
        <w:tblLook w:val="00A0" w:firstRow="1" w:lastRow="0" w:firstColumn="1" w:lastColumn="0" w:noHBand="0" w:noVBand="0"/>
      </w:tblPr>
      <w:tblGrid>
        <w:gridCol w:w="1573"/>
        <w:gridCol w:w="11560"/>
      </w:tblGrid>
      <w:tr w:rsidR="003B21BD" w:rsidRPr="00351C32" w:rsidTr="00D927CA">
        <w:trPr>
          <w:trHeight w:val="1861"/>
        </w:trPr>
        <w:tc>
          <w:tcPr>
            <w:tcW w:w="1573"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 xml:space="preserve">Sutinku, kad informacija apie įgaliotojo ekonominės veiklos vykdytojo leidimą būtų skelbiama įgaliotųjų ekonominės veiklos vykdytojų sąraše: </w:t>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Parašas……………………………………</w:t>
            </w:r>
            <w:r w:rsidRPr="00351C32">
              <w:rPr>
                <w:rFonts w:ascii="Arial" w:hAnsi="Arial" w:cs="Arial"/>
                <w:sz w:val="20"/>
                <w:szCs w:val="20"/>
              </w:rPr>
              <w:br/>
            </w:r>
            <w:r w:rsidRPr="00351C32">
              <w:rPr>
                <w:rFonts w:ascii="Arial" w:hAnsi="Arial"/>
                <w:sz w:val="20"/>
              </w:rPr>
              <w:t>Pasirašančio asmens pareigos………………………</w:t>
            </w:r>
            <w:r w:rsidRPr="00351C32">
              <w:rPr>
                <w:rFonts w:ascii="Arial" w:hAnsi="Arial" w:cs="Arial"/>
                <w:sz w:val="20"/>
                <w:szCs w:val="20"/>
              </w:rPr>
              <w:br/>
            </w:r>
            <w:r w:rsidRPr="00351C32">
              <w:rPr>
                <w:rFonts w:ascii="Arial" w:hAnsi="Arial"/>
                <w:sz w:val="20"/>
              </w:rPr>
              <w:t>(Užpildytą klausimyną turėtų pasirašyti direktorius, valdantysis partneris ar vienasmenis savininkas, tačiau šiuo atveju rekomenduojama, kad sutikimą duotų įgaliotasis pasirašantis asmuo)</w:t>
            </w:r>
            <w:r w:rsidRPr="00351C32">
              <w:rPr>
                <w:rFonts w:ascii="Arial" w:hAnsi="Arial" w:cs="Arial"/>
                <w:sz w:val="20"/>
                <w:szCs w:val="20"/>
              </w:rPr>
              <w:br/>
            </w:r>
            <w:r w:rsidRPr="00351C32">
              <w:rPr>
                <w:rFonts w:ascii="Arial" w:hAnsi="Arial"/>
                <w:sz w:val="20"/>
              </w:rPr>
              <w:t>Data:………………………………………….</w:t>
            </w:r>
          </w:p>
        </w:tc>
      </w:tr>
      <w:tr w:rsidR="003B21BD" w:rsidRPr="00351C32" w:rsidTr="00D927CA">
        <w:trPr>
          <w:trHeight w:val="1273"/>
        </w:trPr>
        <w:tc>
          <w:tcPr>
            <w:tcW w:w="13133" w:type="dxa"/>
            <w:gridSpan w:val="2"/>
            <w:tcBorders>
              <w:top w:val="nil"/>
              <w:left w:val="nil"/>
              <w:bottom w:val="nil"/>
              <w:right w:val="nil"/>
            </w:tcBorders>
            <w:noWrap/>
            <w:vAlign w:val="bottom"/>
          </w:tcPr>
          <w:p w:rsidR="003B21BD" w:rsidRPr="00351C32" w:rsidRDefault="003B21BD" w:rsidP="00D927CA">
            <w:pPr>
              <w:rPr>
                <w:rFonts w:ascii="Arial" w:hAnsi="Arial" w:cs="Arial"/>
                <w:sz w:val="20"/>
                <w:szCs w:val="20"/>
              </w:rPr>
            </w:pPr>
          </w:p>
          <w:p w:rsidR="003B21BD" w:rsidRPr="00351C32" w:rsidRDefault="003B21BD" w:rsidP="00D927CA">
            <w:pPr>
              <w:rPr>
                <w:rFonts w:ascii="Arial" w:hAnsi="Arial" w:cs="Arial"/>
                <w:sz w:val="20"/>
                <w:szCs w:val="20"/>
              </w:rPr>
            </w:pPr>
            <w:r w:rsidRPr="00351C32">
              <w:rPr>
                <w:rFonts w:ascii="Arial" w:hAnsi="Arial"/>
                <w:b/>
                <w:sz w:val="20"/>
              </w:rPr>
              <w:t>Sutikimas keistis informacija per įgaliotojo ekonominės veiklos vykdytojo leidimo išdavimo procesą siekiant užtikrinti su trečiosiomis valstybėmis sudarytų tarptautinių susitarimų dėl įgaliotųjų ekonominės veiklos vykdytojų statuso tarpusavio pripažinimo ir su saugumu susijusių priemonių įgyvendinimą</w:t>
            </w:r>
          </w:p>
          <w:p w:rsidR="003B21BD" w:rsidRPr="00351C32" w:rsidRDefault="003B21BD" w:rsidP="00D927CA">
            <w:pPr>
              <w:rPr>
                <w:rFonts w:ascii="Arial" w:hAnsi="Arial" w:cs="Arial"/>
                <w:sz w:val="20"/>
                <w:szCs w:val="20"/>
              </w:rPr>
            </w:pPr>
          </w:p>
        </w:tc>
      </w:tr>
      <w:tr w:rsidR="003B21BD" w:rsidRPr="00351C32" w:rsidTr="00D927CA">
        <w:trPr>
          <w:trHeight w:val="255"/>
        </w:trPr>
        <w:tc>
          <w:tcPr>
            <w:tcW w:w="1573" w:type="dxa"/>
            <w:tcBorders>
              <w:top w:val="nil"/>
              <w:left w:val="nil"/>
              <w:bottom w:val="nil"/>
              <w:right w:val="single" w:sz="4" w:space="0" w:color="auto"/>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vAlign w:val="bottom"/>
          </w:tcPr>
          <w:p w:rsidR="003B21BD" w:rsidRPr="00351C32" w:rsidRDefault="003B21BD" w:rsidP="00D927CA">
            <w:pPr>
              <w:rPr>
                <w:rFonts w:ascii="Arial" w:hAnsi="Arial" w:cs="Arial"/>
                <w:sz w:val="20"/>
                <w:szCs w:val="20"/>
              </w:rPr>
            </w:pPr>
            <w:r w:rsidRPr="00351C32">
              <w:rPr>
                <w:rFonts w:ascii="Arial" w:hAnsi="Arial"/>
                <w:sz w:val="20"/>
              </w:rPr>
              <w:t>Sutinku keistis informacija per įgaliotojo ekonominės veiklos vykdytojo leidimo išdavimo procesą siekiant užtikrinti su trečiosiomis valstybėmis sudarytų tarptautinių susitarimų dėl įgaliotųjų ekonominės veiklos vykdytojų statuso tarpusavio pripažinimo ir su saugumu susijusių priemonių įgyvendinimą:</w:t>
            </w:r>
            <w:r w:rsidRPr="00351C32">
              <w:rPr>
                <w:rFonts w:ascii="Arial" w:hAnsi="Arial" w:cs="Arial"/>
                <w:sz w:val="20"/>
                <w:szCs w:val="20"/>
              </w:rPr>
              <w:br/>
            </w:r>
            <w:r w:rsidRPr="00351C32">
              <w:rPr>
                <w:rFonts w:ascii="Arial" w:hAnsi="Arial" w:cs="Arial"/>
                <w:sz w:val="20"/>
                <w:szCs w:val="20"/>
              </w:rPr>
              <w:br/>
            </w:r>
            <w:r w:rsidRPr="00351C32">
              <w:rPr>
                <w:rFonts w:ascii="Arial" w:hAnsi="Arial" w:cs="Arial"/>
                <w:sz w:val="20"/>
                <w:szCs w:val="20"/>
              </w:rPr>
              <w:br/>
            </w:r>
            <w:r w:rsidRPr="00351C32">
              <w:rPr>
                <w:rFonts w:ascii="Arial" w:hAnsi="Arial"/>
                <w:sz w:val="20"/>
              </w:rPr>
              <w:t>Parašas……………………………………</w:t>
            </w:r>
            <w:r w:rsidRPr="00351C32">
              <w:rPr>
                <w:rFonts w:ascii="Arial" w:hAnsi="Arial" w:cs="Arial"/>
                <w:sz w:val="20"/>
                <w:szCs w:val="20"/>
              </w:rPr>
              <w:br/>
            </w:r>
            <w:r w:rsidRPr="00351C32">
              <w:rPr>
                <w:rFonts w:ascii="Arial" w:hAnsi="Arial"/>
                <w:sz w:val="20"/>
              </w:rPr>
              <w:t>Pasirašančio asmens pareigos………………………</w:t>
            </w:r>
            <w:r w:rsidRPr="00351C32">
              <w:rPr>
                <w:rFonts w:ascii="Arial" w:hAnsi="Arial" w:cs="Arial"/>
                <w:sz w:val="20"/>
                <w:szCs w:val="20"/>
              </w:rPr>
              <w:br/>
            </w:r>
            <w:r w:rsidRPr="00351C32">
              <w:rPr>
                <w:rFonts w:ascii="Arial" w:hAnsi="Arial"/>
                <w:sz w:val="20"/>
              </w:rPr>
              <w:t>(Užpildytą klausimyną turėtų pasirašyti direktorius, valdantysis partneris ar vienasmenis savininkas, tačiau šiuo atveju rekomenduojama, kad sutikimą duotų įgaliotasis pasirašantis asmuo)</w:t>
            </w:r>
            <w:r w:rsidRPr="00351C32">
              <w:rPr>
                <w:rFonts w:ascii="Arial" w:hAnsi="Arial" w:cs="Arial"/>
                <w:sz w:val="20"/>
                <w:szCs w:val="20"/>
              </w:rPr>
              <w:br/>
            </w:r>
            <w:r w:rsidRPr="00351C32">
              <w:rPr>
                <w:rFonts w:ascii="Arial" w:hAnsi="Arial"/>
                <w:sz w:val="20"/>
              </w:rPr>
              <w:t>Data:………………………………………….</w:t>
            </w:r>
          </w:p>
        </w:tc>
      </w:tr>
      <w:tr w:rsidR="003B21BD" w:rsidRPr="00351C32" w:rsidTr="00D927CA">
        <w:trPr>
          <w:trHeight w:val="270"/>
        </w:trPr>
        <w:tc>
          <w:tcPr>
            <w:tcW w:w="1573" w:type="dxa"/>
            <w:tcBorders>
              <w:top w:val="nil"/>
              <w:left w:val="nil"/>
              <w:bottom w:val="nil"/>
              <w:right w:val="nil"/>
            </w:tcBorders>
            <w:noWrap/>
            <w:vAlign w:val="bottom"/>
          </w:tcPr>
          <w:p w:rsidR="003B21BD" w:rsidRPr="00351C32" w:rsidRDefault="003B21BD" w:rsidP="00D927CA">
            <w:pPr>
              <w:rPr>
                <w:rFonts w:ascii="Arial" w:hAnsi="Arial" w:cs="Arial"/>
                <w:b/>
                <w:bCs/>
                <w:sz w:val="20"/>
                <w:szCs w:val="20"/>
              </w:rPr>
            </w:pPr>
          </w:p>
        </w:tc>
        <w:tc>
          <w:tcPr>
            <w:tcW w:w="11560" w:type="dxa"/>
            <w:tcBorders>
              <w:top w:val="single" w:sz="4" w:space="0" w:color="auto"/>
              <w:left w:val="nil"/>
              <w:bottom w:val="single" w:sz="4" w:space="0" w:color="auto"/>
              <w:right w:val="nil"/>
            </w:tcBorders>
            <w:noWrap/>
            <w:vAlign w:val="bottom"/>
          </w:tcPr>
          <w:p w:rsidR="003B21BD" w:rsidRPr="00351C32" w:rsidRDefault="003B21BD" w:rsidP="00D927CA">
            <w:pPr>
              <w:rPr>
                <w:rFonts w:ascii="Arial" w:hAnsi="Arial" w:cs="Arial"/>
                <w:sz w:val="20"/>
                <w:szCs w:val="20"/>
              </w:rPr>
            </w:pPr>
          </w:p>
        </w:tc>
      </w:tr>
      <w:tr w:rsidR="003B21BD" w:rsidRPr="00351C32" w:rsidTr="00D927CA">
        <w:trPr>
          <w:trHeight w:val="270"/>
        </w:trPr>
        <w:tc>
          <w:tcPr>
            <w:tcW w:w="1573" w:type="dxa"/>
            <w:tcBorders>
              <w:top w:val="nil"/>
              <w:left w:val="nil"/>
              <w:bottom w:val="nil"/>
              <w:right w:val="single" w:sz="4" w:space="0" w:color="auto"/>
            </w:tcBorders>
            <w:noWrap/>
            <w:vAlign w:val="bottom"/>
          </w:tcPr>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p w:rsidR="003B21BD" w:rsidRPr="00351C32" w:rsidRDefault="003B21BD" w:rsidP="00D927CA">
            <w:pPr>
              <w:rPr>
                <w:rFonts w:ascii="Arial" w:hAnsi="Arial" w:cs="Arial"/>
                <w:b/>
                <w:bCs/>
                <w:sz w:val="20"/>
                <w:szCs w:val="20"/>
              </w:rPr>
            </w:pPr>
          </w:p>
        </w:tc>
        <w:tc>
          <w:tcPr>
            <w:tcW w:w="11560" w:type="dxa"/>
            <w:tcBorders>
              <w:top w:val="single" w:sz="4" w:space="0" w:color="auto"/>
              <w:left w:val="single" w:sz="4" w:space="0" w:color="auto"/>
              <w:bottom w:val="single" w:sz="4" w:space="0" w:color="auto"/>
              <w:right w:val="single" w:sz="4" w:space="0" w:color="auto"/>
            </w:tcBorders>
            <w:noWrap/>
            <w:vAlign w:val="bottom"/>
          </w:tcPr>
          <w:p w:rsidR="003B21BD" w:rsidRPr="00351C32" w:rsidRDefault="003B21BD" w:rsidP="00D927CA">
            <w:pPr>
              <w:pBdr>
                <w:top w:val="single" w:sz="4" w:space="1" w:color="auto"/>
                <w:left w:val="single" w:sz="4" w:space="4" w:color="auto"/>
                <w:bottom w:val="single" w:sz="4" w:space="1" w:color="auto"/>
                <w:right w:val="single" w:sz="4" w:space="4" w:color="auto"/>
              </w:pBdr>
              <w:rPr>
                <w:rFonts w:ascii="Calibri" w:hAnsi="Calibri"/>
              </w:rPr>
            </w:pPr>
            <w:r w:rsidRPr="00351C32">
              <w:rPr>
                <w:rFonts w:ascii="Calibri" w:hAnsi="Calibri"/>
                <w:sz w:val="22"/>
              </w:rPr>
              <w:t>Jeigu davėte sutikimą dėl tarpusavio pripažinimo, taip pat pateikite šią informacija:</w:t>
            </w:r>
          </w:p>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p>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Transliteruotas pavadinimas:………………………………..</w:t>
            </w:r>
          </w:p>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Transliteruotas gatvės pavadinimas ir numeris:………………….</w:t>
            </w:r>
          </w:p>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r w:rsidRPr="00351C32">
              <w:rPr>
                <w:rFonts w:ascii="Arial" w:hAnsi="Arial"/>
                <w:sz w:val="20"/>
              </w:rPr>
              <w:t>Transliteruotas pašto indeksas ir miesto pavadinimas:……………</w:t>
            </w:r>
          </w:p>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sz w:val="20"/>
                <w:szCs w:val="20"/>
              </w:rPr>
            </w:pPr>
          </w:p>
          <w:p w:rsidR="003B21BD" w:rsidRPr="00351C32" w:rsidRDefault="003B21BD" w:rsidP="00D927CA">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351C32">
              <w:rPr>
                <w:rFonts w:ascii="Arial" w:hAnsi="Arial"/>
                <w:sz w:val="20"/>
              </w:rPr>
              <w:t xml:space="preserve">Reikėtų naudoti tik lotyniškus rašmenis, kodifikuotus </w:t>
            </w:r>
            <w:r w:rsidRPr="00351C32">
              <w:rPr>
                <w:rFonts w:ascii="Arial" w:hAnsi="Arial"/>
                <w:b/>
                <w:sz w:val="20"/>
              </w:rPr>
              <w:t>http://www.unicode.org/charts/PDF/U0000.pdf</w:t>
            </w:r>
            <w:r w:rsidRPr="00351C32">
              <w:rPr>
                <w:rFonts w:ascii="Arial" w:hAnsi="Arial"/>
                <w:sz w:val="20"/>
              </w:rPr>
              <w:t>.</w:t>
            </w:r>
          </w:p>
        </w:tc>
      </w:tr>
    </w:tbl>
    <w:p w:rsidR="003B21BD" w:rsidRPr="00351C32" w:rsidRDefault="003B21BD" w:rsidP="003B21BD">
      <w:pPr>
        <w:sectPr w:rsidR="003B21BD" w:rsidRPr="00351C32" w:rsidSect="00CD2618">
          <w:headerReference w:type="default" r:id="rId8"/>
          <w:footerReference w:type="default" r:id="rId9"/>
          <w:pgSz w:w="16838" w:h="11906" w:orient="landscape"/>
          <w:pgMar w:top="1417" w:right="1417" w:bottom="1417" w:left="1417" w:header="708" w:footer="708" w:gutter="0"/>
          <w:cols w:space="708"/>
          <w:rtlGutter/>
          <w:docGrid w:linePitch="360"/>
        </w:sectPr>
      </w:pPr>
    </w:p>
    <w:p w:rsidR="000034FB" w:rsidRDefault="000034FB"/>
    <w:sectPr w:rsidR="000034FB">
      <w:pgSz w:w="11906" w:h="16838"/>
      <w:pgMar w:top="1440" w:right="1800" w:bottom="1440" w:left="1800"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70" w:rsidRDefault="00807E70">
      <w:r>
        <w:separator/>
      </w:r>
    </w:p>
  </w:endnote>
  <w:endnote w:type="continuationSeparator" w:id="0">
    <w:p w:rsidR="00807E70" w:rsidRDefault="008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Calibri Light">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BC" w:rsidRDefault="003B2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7E0E">
      <w:rPr>
        <w:rStyle w:val="PageNumber"/>
        <w:noProof/>
      </w:rPr>
      <w:t>2</w:t>
    </w:r>
    <w:r>
      <w:rPr>
        <w:rStyle w:val="PageNumber"/>
      </w:rPr>
      <w:fldChar w:fldCharType="end"/>
    </w:r>
  </w:p>
  <w:p w:rsidR="00144EBC" w:rsidRDefault="00807E70" w:rsidP="00F73F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70" w:rsidRDefault="00807E70">
      <w:r>
        <w:separator/>
      </w:r>
    </w:p>
  </w:footnote>
  <w:footnote w:type="continuationSeparator" w:id="0">
    <w:p w:rsidR="00807E70" w:rsidRDefault="00807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BC" w:rsidRDefault="003B21BD" w:rsidP="00F73FA6">
    <w:pPr>
      <w:pStyle w:val="Header"/>
      <w:jc w:val="right"/>
    </w:pPr>
    <w:r>
      <w:rPr>
        <w:rFonts w:ascii="Arial" w:hAnsi="Arial"/>
        <w:b/>
      </w:rPr>
      <w:t>1a priedas</w:t>
    </w:r>
    <w:r>
      <w:rPr>
        <w:rFonts w:ascii="Arial" w:hAnsi="Arial" w:cs="Arial"/>
        <w:b/>
        <w:bCs/>
        <w:sz w:val="40"/>
        <w:szCs w:val="40"/>
      </w:rPr>
      <w:br/>
    </w:r>
    <w:r>
      <w:rPr>
        <w:rFonts w:ascii="Arial" w:hAnsi="Arial"/>
        <w:b/>
      </w:rPr>
      <w:t>TAXUD/B2/047/2011-REV6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822B10"/>
    <w:lvl w:ilvl="0">
      <w:start w:val="1"/>
      <w:numFmt w:val="bullet"/>
      <w:pStyle w:val="PlainText"/>
      <w:lvlText w:val=""/>
      <w:lvlJc w:val="left"/>
      <w:pPr>
        <w:tabs>
          <w:tab w:val="num" w:pos="1440"/>
        </w:tabs>
        <w:ind w:left="1440" w:hanging="360"/>
      </w:pPr>
      <w:rPr>
        <w:rFonts w:ascii="Symbol" w:hAnsi="Symbol" w:hint="default"/>
      </w:rPr>
    </w:lvl>
  </w:abstractNum>
  <w:abstractNum w:abstractNumId="1">
    <w:nsid w:val="FFFFFF82"/>
    <w:multiLevelType w:val="singleLevel"/>
    <w:tmpl w:val="585AC722"/>
    <w:lvl w:ilvl="0">
      <w:start w:val="1"/>
      <w:numFmt w:val="bullet"/>
      <w:pStyle w:val="MessageHeader"/>
      <w:lvlText w:val=""/>
      <w:lvlJc w:val="left"/>
      <w:pPr>
        <w:tabs>
          <w:tab w:val="num" w:pos="926"/>
        </w:tabs>
        <w:ind w:left="926" w:hanging="360"/>
      </w:pPr>
      <w:rPr>
        <w:rFonts w:ascii="Symbol" w:hAnsi="Symbol" w:hint="default"/>
      </w:rPr>
    </w:lvl>
  </w:abstractNum>
  <w:abstractNum w:abstractNumId="2">
    <w:nsid w:val="FFFFFF83"/>
    <w:multiLevelType w:val="singleLevel"/>
    <w:tmpl w:val="6252738E"/>
    <w:lvl w:ilvl="0">
      <w:start w:val="1"/>
      <w:numFmt w:val="bullet"/>
      <w:pStyle w:val="Point4letter"/>
      <w:lvlText w:val=""/>
      <w:lvlJc w:val="left"/>
      <w:pPr>
        <w:tabs>
          <w:tab w:val="num" w:pos="643"/>
        </w:tabs>
        <w:ind w:left="643" w:hanging="360"/>
      </w:pPr>
      <w:rPr>
        <w:rFonts w:ascii="Symbol" w:hAnsi="Symbol" w:hint="default"/>
      </w:rPr>
    </w:lvl>
  </w:abstractNum>
  <w:abstractNum w:abstractNumId="3">
    <w:nsid w:val="FFFFFF89"/>
    <w:multiLevelType w:val="singleLevel"/>
    <w:tmpl w:val="E49CC2D8"/>
    <w:lvl w:ilvl="0">
      <w:start w:val="1"/>
      <w:numFmt w:val="bullet"/>
      <w:pStyle w:val="Point2letter"/>
      <w:lvlText w:val=""/>
      <w:lvlJc w:val="left"/>
      <w:pPr>
        <w:tabs>
          <w:tab w:val="num" w:pos="360"/>
        </w:tabs>
        <w:ind w:left="360" w:hanging="360"/>
      </w:pPr>
      <w:rPr>
        <w:rFonts w:ascii="Symbol" w:hAnsi="Symbol" w:hint="default"/>
      </w:rPr>
    </w:lvl>
  </w:abstractNum>
  <w:abstractNum w:abstractNumId="4">
    <w:nsid w:val="033A092A"/>
    <w:multiLevelType w:val="hybridMultilevel"/>
    <w:tmpl w:val="20304B6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81F69CC"/>
    <w:multiLevelType w:val="singleLevel"/>
    <w:tmpl w:val="64BE26EA"/>
    <w:name w:val="WW8Num152"/>
    <w:lvl w:ilvl="0">
      <w:start w:val="1"/>
      <w:numFmt w:val="bullet"/>
      <w:lvlText w:val=""/>
      <w:lvlJc w:val="left"/>
      <w:pPr>
        <w:tabs>
          <w:tab w:val="num" w:pos="720"/>
        </w:tabs>
        <w:ind w:left="720" w:hanging="360"/>
      </w:pPr>
      <w:rPr>
        <w:rFonts w:ascii="Symbol" w:hAnsi="Symbol" w:hint="default"/>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FF34363"/>
    <w:multiLevelType w:val="hybridMultilevel"/>
    <w:tmpl w:val="B9EAC49C"/>
    <w:lvl w:ilvl="0" w:tplc="DB8876CC">
      <w:start w:val="1"/>
      <w:numFmt w:val="bullet"/>
      <w:pStyle w:val="GBullets"/>
      <w:lvlText w:val=""/>
      <w:lvlJc w:val="left"/>
      <w:pPr>
        <w:tabs>
          <w:tab w:val="num" w:pos="1418"/>
        </w:tabs>
        <w:ind w:left="1418" w:hanging="709"/>
      </w:pPr>
      <w:rPr>
        <w:rFonts w:ascii="Symbol" w:hAnsi="Symbol" w:hint="default"/>
      </w:rPr>
    </w:lvl>
    <w:lvl w:ilvl="1" w:tplc="0298D29C">
      <w:start w:val="1"/>
      <w:numFmt w:val="bullet"/>
      <w:lvlText w:val="o"/>
      <w:lvlJc w:val="left"/>
      <w:pPr>
        <w:tabs>
          <w:tab w:val="num" w:pos="1440"/>
        </w:tabs>
        <w:ind w:left="1440" w:hanging="360"/>
      </w:pPr>
      <w:rPr>
        <w:rFonts w:ascii="Courier New" w:hAnsi="Courier New" w:hint="default"/>
      </w:rPr>
    </w:lvl>
    <w:lvl w:ilvl="2" w:tplc="357E79E4" w:tentative="1">
      <w:start w:val="1"/>
      <w:numFmt w:val="bullet"/>
      <w:lvlText w:val=""/>
      <w:lvlJc w:val="left"/>
      <w:pPr>
        <w:tabs>
          <w:tab w:val="num" w:pos="2160"/>
        </w:tabs>
        <w:ind w:left="2160" w:hanging="360"/>
      </w:pPr>
      <w:rPr>
        <w:rFonts w:ascii="Wingdings" w:hAnsi="Wingdings" w:hint="default"/>
      </w:rPr>
    </w:lvl>
    <w:lvl w:ilvl="3" w:tplc="A078A85E" w:tentative="1">
      <w:start w:val="1"/>
      <w:numFmt w:val="bullet"/>
      <w:lvlText w:val=""/>
      <w:lvlJc w:val="left"/>
      <w:pPr>
        <w:tabs>
          <w:tab w:val="num" w:pos="2880"/>
        </w:tabs>
        <w:ind w:left="2880" w:hanging="360"/>
      </w:pPr>
      <w:rPr>
        <w:rFonts w:ascii="Symbol" w:hAnsi="Symbol" w:hint="default"/>
      </w:rPr>
    </w:lvl>
    <w:lvl w:ilvl="4" w:tplc="92E851F6" w:tentative="1">
      <w:start w:val="1"/>
      <w:numFmt w:val="bullet"/>
      <w:lvlText w:val="o"/>
      <w:lvlJc w:val="left"/>
      <w:pPr>
        <w:tabs>
          <w:tab w:val="num" w:pos="3600"/>
        </w:tabs>
        <w:ind w:left="3600" w:hanging="360"/>
      </w:pPr>
      <w:rPr>
        <w:rFonts w:ascii="Courier New" w:hAnsi="Courier New" w:hint="default"/>
      </w:rPr>
    </w:lvl>
    <w:lvl w:ilvl="5" w:tplc="CDF6FE78" w:tentative="1">
      <w:start w:val="1"/>
      <w:numFmt w:val="bullet"/>
      <w:lvlText w:val=""/>
      <w:lvlJc w:val="left"/>
      <w:pPr>
        <w:tabs>
          <w:tab w:val="num" w:pos="4320"/>
        </w:tabs>
        <w:ind w:left="4320" w:hanging="360"/>
      </w:pPr>
      <w:rPr>
        <w:rFonts w:ascii="Wingdings" w:hAnsi="Wingdings" w:hint="default"/>
      </w:rPr>
    </w:lvl>
    <w:lvl w:ilvl="6" w:tplc="D990FA84" w:tentative="1">
      <w:start w:val="1"/>
      <w:numFmt w:val="bullet"/>
      <w:lvlText w:val=""/>
      <w:lvlJc w:val="left"/>
      <w:pPr>
        <w:tabs>
          <w:tab w:val="num" w:pos="5040"/>
        </w:tabs>
        <w:ind w:left="5040" w:hanging="360"/>
      </w:pPr>
      <w:rPr>
        <w:rFonts w:ascii="Symbol" w:hAnsi="Symbol" w:hint="default"/>
      </w:rPr>
    </w:lvl>
    <w:lvl w:ilvl="7" w:tplc="27F2E2BC" w:tentative="1">
      <w:start w:val="1"/>
      <w:numFmt w:val="bullet"/>
      <w:lvlText w:val="o"/>
      <w:lvlJc w:val="left"/>
      <w:pPr>
        <w:tabs>
          <w:tab w:val="num" w:pos="5760"/>
        </w:tabs>
        <w:ind w:left="5760" w:hanging="360"/>
      </w:pPr>
      <w:rPr>
        <w:rFonts w:ascii="Courier New" w:hAnsi="Courier New" w:hint="default"/>
      </w:rPr>
    </w:lvl>
    <w:lvl w:ilvl="8" w:tplc="DE6428A2" w:tentative="1">
      <w:start w:val="1"/>
      <w:numFmt w:val="bullet"/>
      <w:lvlText w:val=""/>
      <w:lvlJc w:val="left"/>
      <w:pPr>
        <w:tabs>
          <w:tab w:val="num" w:pos="6480"/>
        </w:tabs>
        <w:ind w:left="6480" w:hanging="360"/>
      </w:pPr>
      <w:rPr>
        <w:rFonts w:ascii="Wingdings" w:hAnsi="Wingding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6432A2"/>
    <w:multiLevelType w:val="hybridMultilevel"/>
    <w:tmpl w:val="64E4F69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nsid w:val="561C4685"/>
    <w:multiLevelType w:val="hybridMultilevel"/>
    <w:tmpl w:val="984E95B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3"/>
  </w:num>
  <w:num w:numId="2">
    <w:abstractNumId w:val="2"/>
  </w:num>
  <w:num w:numId="3">
    <w:abstractNumId w:val="1"/>
  </w:num>
  <w:num w:numId="4">
    <w:abstractNumId w:val="0"/>
  </w:num>
  <w:num w:numId="5">
    <w:abstractNumId w:val="18"/>
  </w:num>
  <w:num w:numId="6">
    <w:abstractNumId w:val="11"/>
  </w:num>
  <w:num w:numId="7">
    <w:abstractNumId w:val="12"/>
  </w:num>
  <w:num w:numId="8">
    <w:abstractNumId w:val="10"/>
  </w:num>
  <w:num w:numId="9">
    <w:abstractNumId w:val="7"/>
  </w:num>
  <w:num w:numId="10">
    <w:abstractNumId w:val="6"/>
  </w:num>
  <w:num w:numId="11">
    <w:abstractNumId w:val="20"/>
  </w:num>
  <w:num w:numId="12">
    <w:abstractNumId w:val="22"/>
  </w:num>
  <w:num w:numId="13">
    <w:abstractNumId w:val="21"/>
  </w:num>
  <w:num w:numId="14">
    <w:abstractNumId w:val="23"/>
  </w:num>
  <w:num w:numId="15">
    <w:abstractNumId w:val="8"/>
  </w:num>
  <w:num w:numId="16">
    <w:abstractNumId w:val="14"/>
  </w:num>
  <w:num w:numId="17">
    <w:abstractNumId w:val="16"/>
  </w:num>
  <w:num w:numId="18">
    <w:abstractNumId w:val="15"/>
  </w:num>
  <w:num w:numId="19">
    <w:abstractNumId w:val="5"/>
  </w:num>
  <w:num w:numId="20">
    <w:abstractNumId w:val="17"/>
  </w:num>
  <w:num w:numId="21">
    <w:abstractNumId w:val="13"/>
  </w:num>
  <w:num w:numId="22">
    <w:abstractNumId w:val="4"/>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BD"/>
    <w:rsid w:val="000034FB"/>
    <w:rsid w:val="00147E0E"/>
    <w:rsid w:val="003B21BD"/>
    <w:rsid w:val="003D5E6D"/>
    <w:rsid w:val="00807E70"/>
    <w:rsid w:val="008243CF"/>
    <w:rsid w:val="00AD67C7"/>
    <w:rsid w:val="00E60B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aliases w:val="PART"/>
    <w:qFormat/>
    <w:rsid w:val="003B21BD"/>
    <w:rPr>
      <w:sz w:val="24"/>
      <w:szCs w:val="24"/>
    </w:rPr>
  </w:style>
  <w:style w:type="paragraph" w:styleId="Heading1">
    <w:name w:val="heading 1"/>
    <w:aliases w:val="Numbered paragraph,Heading 1 Main Heading,Main"/>
    <w:basedOn w:val="Normal"/>
    <w:next w:val="Text1"/>
    <w:link w:val="Heading1Char"/>
    <w:autoRedefine/>
    <w:uiPriority w:val="99"/>
    <w:qFormat/>
    <w:rsid w:val="003B21BD"/>
    <w:pPr>
      <w:keepNext/>
      <w:spacing w:before="240" w:after="240"/>
      <w:jc w:val="center"/>
      <w:outlineLvl w:val="0"/>
    </w:pPr>
    <w:rPr>
      <w:rFonts w:eastAsia="Calibri"/>
      <w:b/>
      <w:u w:val="single"/>
      <w:lang w:val="en-US"/>
    </w:rPr>
  </w:style>
  <w:style w:type="paragraph" w:styleId="Heading2">
    <w:name w:val="heading 2"/>
    <w:aliases w:val="Sub"/>
    <w:basedOn w:val="Normal"/>
    <w:next w:val="Text2"/>
    <w:link w:val="Heading2Char"/>
    <w:autoRedefine/>
    <w:uiPriority w:val="99"/>
    <w:qFormat/>
    <w:rsid w:val="003B21BD"/>
    <w:pPr>
      <w:keepNext/>
      <w:spacing w:after="240"/>
      <w:jc w:val="both"/>
      <w:outlineLvl w:val="1"/>
    </w:pPr>
    <w:rPr>
      <w:rFonts w:eastAsia="Calibri"/>
      <w:b/>
      <w:noProof/>
    </w:rPr>
  </w:style>
  <w:style w:type="paragraph" w:styleId="Heading3">
    <w:name w:val="heading 3"/>
    <w:basedOn w:val="Normal"/>
    <w:next w:val="Text3"/>
    <w:link w:val="Heading3Char"/>
    <w:autoRedefine/>
    <w:uiPriority w:val="99"/>
    <w:qFormat/>
    <w:rsid w:val="003B21BD"/>
    <w:pPr>
      <w:keepNext/>
      <w:spacing w:after="240"/>
      <w:jc w:val="both"/>
      <w:outlineLvl w:val="2"/>
    </w:pPr>
    <w:rPr>
      <w:rFonts w:eastAsia="Calibri"/>
      <w:b/>
      <w:lang w:val="pt-BR"/>
    </w:rPr>
  </w:style>
  <w:style w:type="paragraph" w:styleId="Heading4">
    <w:name w:val="heading 4"/>
    <w:basedOn w:val="Normal"/>
    <w:next w:val="Text4"/>
    <w:link w:val="Heading4Char"/>
    <w:autoRedefine/>
    <w:uiPriority w:val="99"/>
    <w:qFormat/>
    <w:rsid w:val="003B21BD"/>
    <w:pPr>
      <w:keepNext/>
      <w:spacing w:after="240"/>
      <w:jc w:val="both"/>
      <w:outlineLvl w:val="3"/>
    </w:pPr>
    <w:rPr>
      <w:rFonts w:eastAsia="Calibri"/>
      <w:b/>
    </w:rPr>
  </w:style>
  <w:style w:type="paragraph" w:styleId="Heading5">
    <w:name w:val="heading 5"/>
    <w:basedOn w:val="Normal"/>
    <w:next w:val="Normal"/>
    <w:link w:val="Heading5Char"/>
    <w:uiPriority w:val="99"/>
    <w:qFormat/>
    <w:rsid w:val="003B21BD"/>
    <w:pPr>
      <w:spacing w:before="240" w:after="60"/>
      <w:ind w:left="3332" w:hanging="708"/>
      <w:jc w:val="both"/>
      <w:outlineLvl w:val="4"/>
    </w:pPr>
    <w:rPr>
      <w:rFonts w:ascii="Arial" w:eastAsia="Calibri" w:hAnsi="Arial"/>
      <w:sz w:val="20"/>
      <w:szCs w:val="20"/>
      <w:lang w:val="en-US"/>
    </w:rPr>
  </w:style>
  <w:style w:type="paragraph" w:styleId="Heading6">
    <w:name w:val="heading 6"/>
    <w:basedOn w:val="Normal"/>
    <w:next w:val="Normal"/>
    <w:link w:val="Heading6Char"/>
    <w:uiPriority w:val="99"/>
    <w:qFormat/>
    <w:rsid w:val="003B21BD"/>
    <w:pPr>
      <w:spacing w:before="240" w:after="60"/>
      <w:ind w:left="4040" w:hanging="708"/>
      <w:jc w:val="both"/>
      <w:outlineLvl w:val="5"/>
    </w:pPr>
    <w:rPr>
      <w:rFonts w:ascii="Arial" w:eastAsia="Calibri" w:hAnsi="Arial"/>
      <w:i/>
      <w:sz w:val="20"/>
      <w:szCs w:val="20"/>
      <w:lang w:val="en-US"/>
    </w:rPr>
  </w:style>
  <w:style w:type="paragraph" w:styleId="Heading7">
    <w:name w:val="heading 7"/>
    <w:basedOn w:val="Normal"/>
    <w:next w:val="Normal"/>
    <w:link w:val="Heading7Char"/>
    <w:uiPriority w:val="99"/>
    <w:qFormat/>
    <w:rsid w:val="003B21BD"/>
    <w:pPr>
      <w:spacing w:before="240" w:after="60"/>
      <w:ind w:left="4748" w:hanging="708"/>
      <w:jc w:val="both"/>
      <w:outlineLvl w:val="6"/>
    </w:pPr>
    <w:rPr>
      <w:rFonts w:ascii="Arial" w:eastAsia="Calibri" w:hAnsi="Arial"/>
      <w:sz w:val="20"/>
      <w:szCs w:val="20"/>
      <w:lang w:val="en-US"/>
    </w:rPr>
  </w:style>
  <w:style w:type="paragraph" w:styleId="Heading8">
    <w:name w:val="heading 8"/>
    <w:basedOn w:val="Normal"/>
    <w:next w:val="Normal"/>
    <w:link w:val="Heading8Char"/>
    <w:uiPriority w:val="99"/>
    <w:qFormat/>
    <w:rsid w:val="003B21BD"/>
    <w:pPr>
      <w:spacing w:before="240" w:after="60"/>
      <w:ind w:left="5456" w:hanging="708"/>
      <w:jc w:val="both"/>
      <w:outlineLvl w:val="7"/>
    </w:pPr>
    <w:rPr>
      <w:rFonts w:ascii="Arial" w:eastAsia="Calibri" w:hAnsi="Arial"/>
      <w:i/>
      <w:sz w:val="20"/>
      <w:szCs w:val="20"/>
      <w:lang w:val="en-US"/>
    </w:rPr>
  </w:style>
  <w:style w:type="paragraph" w:styleId="Heading9">
    <w:name w:val="heading 9"/>
    <w:basedOn w:val="Normal"/>
    <w:next w:val="Normal"/>
    <w:link w:val="Heading9Char"/>
    <w:uiPriority w:val="99"/>
    <w:qFormat/>
    <w:rsid w:val="003B21BD"/>
    <w:pPr>
      <w:spacing w:before="240" w:after="60"/>
      <w:ind w:left="6164" w:hanging="708"/>
      <w:jc w:val="both"/>
      <w:outlineLvl w:val="8"/>
    </w:pPr>
    <w:rPr>
      <w:rFonts w:ascii="Arial" w:eastAsia="Calibri" w:hAnsi="Arial"/>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uiPriority w:val="99"/>
    <w:rsid w:val="003B21BD"/>
    <w:rPr>
      <w:rFonts w:eastAsia="Calibri"/>
      <w:b/>
      <w:sz w:val="24"/>
      <w:szCs w:val="24"/>
      <w:u w:val="single"/>
      <w:lang w:val="en-US"/>
    </w:rPr>
  </w:style>
  <w:style w:type="character" w:customStyle="1" w:styleId="Heading2Char">
    <w:name w:val="Heading 2 Char"/>
    <w:aliases w:val="Sub Char"/>
    <w:basedOn w:val="DefaultParagraphFont"/>
    <w:link w:val="Heading2"/>
    <w:uiPriority w:val="99"/>
    <w:rsid w:val="003B21BD"/>
    <w:rPr>
      <w:rFonts w:eastAsia="Calibri"/>
      <w:b/>
      <w:noProof/>
      <w:sz w:val="24"/>
      <w:szCs w:val="24"/>
    </w:rPr>
  </w:style>
  <w:style w:type="character" w:customStyle="1" w:styleId="Heading3Char">
    <w:name w:val="Heading 3 Char"/>
    <w:basedOn w:val="DefaultParagraphFont"/>
    <w:link w:val="Heading3"/>
    <w:uiPriority w:val="99"/>
    <w:rsid w:val="003B21BD"/>
    <w:rPr>
      <w:rFonts w:eastAsia="Calibri"/>
      <w:b/>
      <w:sz w:val="24"/>
      <w:szCs w:val="24"/>
      <w:lang w:val="pt-BR"/>
    </w:rPr>
  </w:style>
  <w:style w:type="character" w:customStyle="1" w:styleId="Heading4Char">
    <w:name w:val="Heading 4 Char"/>
    <w:basedOn w:val="DefaultParagraphFont"/>
    <w:link w:val="Heading4"/>
    <w:uiPriority w:val="99"/>
    <w:rsid w:val="003B21BD"/>
    <w:rPr>
      <w:rFonts w:eastAsia="Calibri"/>
      <w:b/>
      <w:sz w:val="24"/>
      <w:szCs w:val="24"/>
    </w:rPr>
  </w:style>
  <w:style w:type="character" w:customStyle="1" w:styleId="Heading5Char">
    <w:name w:val="Heading 5 Char"/>
    <w:basedOn w:val="DefaultParagraphFont"/>
    <w:link w:val="Heading5"/>
    <w:uiPriority w:val="99"/>
    <w:rsid w:val="003B21BD"/>
    <w:rPr>
      <w:rFonts w:ascii="Arial" w:eastAsia="Calibri" w:hAnsi="Arial"/>
      <w:lang w:val="en-US"/>
    </w:rPr>
  </w:style>
  <w:style w:type="character" w:customStyle="1" w:styleId="Heading6Char">
    <w:name w:val="Heading 6 Char"/>
    <w:basedOn w:val="DefaultParagraphFont"/>
    <w:link w:val="Heading6"/>
    <w:uiPriority w:val="99"/>
    <w:rsid w:val="003B21BD"/>
    <w:rPr>
      <w:rFonts w:ascii="Arial" w:eastAsia="Calibri" w:hAnsi="Arial"/>
      <w:i/>
      <w:lang w:val="en-US"/>
    </w:rPr>
  </w:style>
  <w:style w:type="character" w:customStyle="1" w:styleId="Heading7Char">
    <w:name w:val="Heading 7 Char"/>
    <w:basedOn w:val="DefaultParagraphFont"/>
    <w:link w:val="Heading7"/>
    <w:uiPriority w:val="99"/>
    <w:rsid w:val="003B21BD"/>
    <w:rPr>
      <w:rFonts w:ascii="Arial" w:eastAsia="Calibri" w:hAnsi="Arial"/>
      <w:lang w:val="en-US"/>
    </w:rPr>
  </w:style>
  <w:style w:type="character" w:customStyle="1" w:styleId="Heading8Char">
    <w:name w:val="Heading 8 Char"/>
    <w:basedOn w:val="DefaultParagraphFont"/>
    <w:link w:val="Heading8"/>
    <w:uiPriority w:val="99"/>
    <w:rsid w:val="003B21BD"/>
    <w:rPr>
      <w:rFonts w:ascii="Arial" w:eastAsia="Calibri" w:hAnsi="Arial"/>
      <w:i/>
      <w:lang w:val="en-US"/>
    </w:rPr>
  </w:style>
  <w:style w:type="character" w:customStyle="1" w:styleId="Heading9Char">
    <w:name w:val="Heading 9 Char"/>
    <w:basedOn w:val="DefaultParagraphFont"/>
    <w:link w:val="Heading9"/>
    <w:uiPriority w:val="99"/>
    <w:rsid w:val="003B21BD"/>
    <w:rPr>
      <w:rFonts w:ascii="Arial" w:eastAsia="Calibri" w:hAnsi="Arial"/>
      <w:i/>
      <w:lang w:val="en-US"/>
    </w:rPr>
  </w:style>
  <w:style w:type="paragraph" w:customStyle="1" w:styleId="Text1">
    <w:name w:val="Text 1"/>
    <w:basedOn w:val="Normal"/>
    <w:uiPriority w:val="99"/>
    <w:rsid w:val="003B21BD"/>
    <w:pPr>
      <w:spacing w:after="240"/>
      <w:ind w:left="482"/>
      <w:jc w:val="both"/>
    </w:pPr>
    <w:rPr>
      <w:szCs w:val="20"/>
    </w:rPr>
  </w:style>
  <w:style w:type="paragraph" w:customStyle="1" w:styleId="Text2">
    <w:name w:val="Text 2"/>
    <w:basedOn w:val="Normal"/>
    <w:uiPriority w:val="99"/>
    <w:rsid w:val="003B21BD"/>
    <w:pPr>
      <w:tabs>
        <w:tab w:val="left" w:pos="2160"/>
      </w:tabs>
      <w:spacing w:after="240"/>
      <w:ind w:left="1077"/>
      <w:jc w:val="both"/>
    </w:pPr>
    <w:rPr>
      <w:szCs w:val="20"/>
    </w:rPr>
  </w:style>
  <w:style w:type="paragraph" w:customStyle="1" w:styleId="Text3">
    <w:name w:val="Text 3"/>
    <w:basedOn w:val="Normal"/>
    <w:uiPriority w:val="99"/>
    <w:rsid w:val="003B21BD"/>
    <w:pPr>
      <w:tabs>
        <w:tab w:val="left" w:pos="2302"/>
      </w:tabs>
      <w:spacing w:after="240"/>
      <w:ind w:left="1916"/>
      <w:jc w:val="both"/>
    </w:pPr>
    <w:rPr>
      <w:szCs w:val="20"/>
    </w:rPr>
  </w:style>
  <w:style w:type="paragraph" w:customStyle="1" w:styleId="Text4">
    <w:name w:val="Text 4"/>
    <w:basedOn w:val="Normal"/>
    <w:uiPriority w:val="99"/>
    <w:rsid w:val="003B21BD"/>
    <w:pPr>
      <w:spacing w:after="240"/>
      <w:ind w:left="2880"/>
      <w:jc w:val="both"/>
    </w:pPr>
    <w:rPr>
      <w:szCs w:val="20"/>
    </w:rPr>
  </w:style>
  <w:style w:type="paragraph" w:customStyle="1" w:styleId="Address">
    <w:name w:val="Address"/>
    <w:basedOn w:val="Normal"/>
    <w:uiPriority w:val="99"/>
    <w:rsid w:val="003B21BD"/>
    <w:rPr>
      <w:szCs w:val="20"/>
    </w:rPr>
  </w:style>
  <w:style w:type="paragraph" w:customStyle="1" w:styleId="AddressTL">
    <w:name w:val="AddressTL"/>
    <w:basedOn w:val="Normal"/>
    <w:next w:val="Normal"/>
    <w:uiPriority w:val="99"/>
    <w:rsid w:val="003B21BD"/>
    <w:pPr>
      <w:spacing w:after="720"/>
    </w:pPr>
    <w:rPr>
      <w:szCs w:val="20"/>
    </w:rPr>
  </w:style>
  <w:style w:type="paragraph" w:customStyle="1" w:styleId="AddressTR">
    <w:name w:val="AddressTR"/>
    <w:basedOn w:val="Normal"/>
    <w:next w:val="Normal"/>
    <w:uiPriority w:val="99"/>
    <w:rsid w:val="003B21BD"/>
    <w:pPr>
      <w:spacing w:after="720"/>
      <w:ind w:left="5103"/>
    </w:pPr>
    <w:rPr>
      <w:szCs w:val="20"/>
    </w:rPr>
  </w:style>
  <w:style w:type="paragraph" w:styleId="BlockText">
    <w:name w:val="Block Text"/>
    <w:basedOn w:val="Normal"/>
    <w:uiPriority w:val="99"/>
    <w:rsid w:val="003B21BD"/>
    <w:pPr>
      <w:spacing w:after="120"/>
      <w:ind w:left="1440" w:right="1440"/>
      <w:jc w:val="both"/>
    </w:pPr>
    <w:rPr>
      <w:szCs w:val="20"/>
    </w:rPr>
  </w:style>
  <w:style w:type="paragraph" w:styleId="BodyText">
    <w:name w:val="Body Text"/>
    <w:basedOn w:val="Normal"/>
    <w:link w:val="BodyTextChar"/>
    <w:uiPriority w:val="99"/>
    <w:rsid w:val="003B21BD"/>
    <w:pPr>
      <w:spacing w:after="120"/>
      <w:jc w:val="both"/>
    </w:pPr>
    <w:rPr>
      <w:rFonts w:eastAsia="Calibri"/>
      <w:sz w:val="20"/>
      <w:szCs w:val="20"/>
      <w:lang w:val="en-US"/>
    </w:rPr>
  </w:style>
  <w:style w:type="character" w:customStyle="1" w:styleId="BodyTextChar">
    <w:name w:val="Body Text Char"/>
    <w:basedOn w:val="DefaultParagraphFont"/>
    <w:link w:val="BodyText"/>
    <w:uiPriority w:val="99"/>
    <w:rsid w:val="003B21BD"/>
    <w:rPr>
      <w:rFonts w:eastAsia="Calibri"/>
      <w:lang w:val="en-US"/>
    </w:rPr>
  </w:style>
  <w:style w:type="paragraph" w:styleId="BodyText2">
    <w:name w:val="Body Text 2"/>
    <w:basedOn w:val="Normal"/>
    <w:link w:val="BodyText2Char"/>
    <w:uiPriority w:val="99"/>
    <w:rsid w:val="003B21BD"/>
    <w:pPr>
      <w:spacing w:after="120" w:line="480" w:lineRule="auto"/>
      <w:jc w:val="both"/>
    </w:pPr>
    <w:rPr>
      <w:rFonts w:eastAsia="Calibri"/>
      <w:sz w:val="20"/>
      <w:szCs w:val="20"/>
      <w:lang w:val="en-US"/>
    </w:rPr>
  </w:style>
  <w:style w:type="character" w:customStyle="1" w:styleId="BodyText2Char">
    <w:name w:val="Body Text 2 Char"/>
    <w:basedOn w:val="DefaultParagraphFont"/>
    <w:link w:val="BodyText2"/>
    <w:uiPriority w:val="99"/>
    <w:rsid w:val="003B21BD"/>
    <w:rPr>
      <w:rFonts w:eastAsia="Calibri"/>
      <w:lang w:val="en-US"/>
    </w:rPr>
  </w:style>
  <w:style w:type="paragraph" w:styleId="BodyText3">
    <w:name w:val="Body Text 3"/>
    <w:basedOn w:val="Normal"/>
    <w:link w:val="BodyText3Char"/>
    <w:uiPriority w:val="99"/>
    <w:rsid w:val="003B21BD"/>
    <w:pPr>
      <w:spacing w:after="120"/>
      <w:jc w:val="both"/>
    </w:pPr>
    <w:rPr>
      <w:rFonts w:eastAsia="Calibri"/>
      <w:sz w:val="20"/>
      <w:szCs w:val="20"/>
      <w:lang w:val="en-US"/>
    </w:rPr>
  </w:style>
  <w:style w:type="character" w:customStyle="1" w:styleId="BodyText3Char">
    <w:name w:val="Body Text 3 Char"/>
    <w:basedOn w:val="DefaultParagraphFont"/>
    <w:link w:val="BodyText3"/>
    <w:uiPriority w:val="99"/>
    <w:rsid w:val="003B21BD"/>
    <w:rPr>
      <w:rFonts w:eastAsia="Calibri"/>
      <w:lang w:val="en-US"/>
    </w:rPr>
  </w:style>
  <w:style w:type="paragraph" w:styleId="BodyTextFirstIndent">
    <w:name w:val="Body Text First Indent"/>
    <w:basedOn w:val="BodyText"/>
    <w:link w:val="BodyTextFirstIndentChar"/>
    <w:uiPriority w:val="99"/>
    <w:rsid w:val="003B21BD"/>
    <w:pPr>
      <w:ind w:firstLine="210"/>
    </w:pPr>
  </w:style>
  <w:style w:type="character" w:customStyle="1" w:styleId="BodyTextFirstIndentChar">
    <w:name w:val="Body Text First Indent Char"/>
    <w:basedOn w:val="BodyTextChar"/>
    <w:link w:val="BodyTextFirstIndent"/>
    <w:uiPriority w:val="99"/>
    <w:rsid w:val="003B21BD"/>
    <w:rPr>
      <w:rFonts w:eastAsia="Calibri"/>
      <w:lang w:val="en-US"/>
    </w:rPr>
  </w:style>
  <w:style w:type="paragraph" w:styleId="BodyTextIndent">
    <w:name w:val="Body Text Indent"/>
    <w:basedOn w:val="Normal"/>
    <w:link w:val="BodyTextIndentChar"/>
    <w:uiPriority w:val="99"/>
    <w:rsid w:val="003B21BD"/>
    <w:pPr>
      <w:spacing w:after="120"/>
      <w:ind w:left="283"/>
      <w:jc w:val="both"/>
    </w:pPr>
    <w:rPr>
      <w:rFonts w:eastAsia="Calibri"/>
      <w:sz w:val="20"/>
      <w:szCs w:val="20"/>
      <w:lang w:val="en-US"/>
    </w:rPr>
  </w:style>
  <w:style w:type="character" w:customStyle="1" w:styleId="BodyTextIndentChar">
    <w:name w:val="Body Text Indent Char"/>
    <w:basedOn w:val="DefaultParagraphFont"/>
    <w:link w:val="BodyTextIndent"/>
    <w:uiPriority w:val="99"/>
    <w:rsid w:val="003B21BD"/>
    <w:rPr>
      <w:rFonts w:eastAsia="Calibri"/>
      <w:lang w:val="en-US"/>
    </w:rPr>
  </w:style>
  <w:style w:type="paragraph" w:styleId="BodyTextFirstIndent2">
    <w:name w:val="Body Text First Indent 2"/>
    <w:basedOn w:val="BodyTextIndent"/>
    <w:link w:val="BodyTextFirstIndent2Char"/>
    <w:uiPriority w:val="99"/>
    <w:rsid w:val="003B21BD"/>
    <w:pPr>
      <w:ind w:firstLine="210"/>
    </w:pPr>
  </w:style>
  <w:style w:type="character" w:customStyle="1" w:styleId="BodyTextFirstIndent2Char">
    <w:name w:val="Body Text First Indent 2 Char"/>
    <w:basedOn w:val="BodyTextIndentChar"/>
    <w:link w:val="BodyTextFirstIndent2"/>
    <w:uiPriority w:val="99"/>
    <w:rsid w:val="003B21BD"/>
    <w:rPr>
      <w:rFonts w:eastAsia="Calibri"/>
      <w:lang w:val="en-US"/>
    </w:rPr>
  </w:style>
  <w:style w:type="paragraph" w:styleId="BodyTextIndent2">
    <w:name w:val="Body Text Indent 2"/>
    <w:basedOn w:val="Normal"/>
    <w:link w:val="BodyTextIndent2Char"/>
    <w:uiPriority w:val="99"/>
    <w:rsid w:val="003B21BD"/>
    <w:pPr>
      <w:spacing w:after="120" w:line="480" w:lineRule="auto"/>
      <w:ind w:left="283"/>
      <w:jc w:val="both"/>
    </w:pPr>
    <w:rPr>
      <w:rFonts w:eastAsia="Calibri"/>
      <w:sz w:val="20"/>
      <w:szCs w:val="20"/>
      <w:lang w:val="en-US"/>
    </w:rPr>
  </w:style>
  <w:style w:type="character" w:customStyle="1" w:styleId="BodyTextIndent2Char">
    <w:name w:val="Body Text Indent 2 Char"/>
    <w:basedOn w:val="DefaultParagraphFont"/>
    <w:link w:val="BodyTextIndent2"/>
    <w:uiPriority w:val="99"/>
    <w:rsid w:val="003B21BD"/>
    <w:rPr>
      <w:rFonts w:eastAsia="Calibri"/>
      <w:lang w:val="en-US"/>
    </w:rPr>
  </w:style>
  <w:style w:type="paragraph" w:styleId="BodyTextIndent3">
    <w:name w:val="Body Text Indent 3"/>
    <w:basedOn w:val="Normal"/>
    <w:link w:val="BodyTextIndent3Char"/>
    <w:uiPriority w:val="99"/>
    <w:rsid w:val="003B21BD"/>
    <w:pPr>
      <w:spacing w:after="120"/>
      <w:ind w:left="283"/>
      <w:jc w:val="both"/>
    </w:pPr>
    <w:rPr>
      <w:rFonts w:eastAsia="Calibri"/>
      <w:sz w:val="20"/>
      <w:szCs w:val="20"/>
      <w:lang w:val="en-US"/>
    </w:rPr>
  </w:style>
  <w:style w:type="character" w:customStyle="1" w:styleId="BodyTextIndent3Char">
    <w:name w:val="Body Text Indent 3 Char"/>
    <w:basedOn w:val="DefaultParagraphFont"/>
    <w:link w:val="BodyTextIndent3"/>
    <w:uiPriority w:val="99"/>
    <w:rsid w:val="003B21BD"/>
    <w:rPr>
      <w:rFonts w:eastAsia="Calibri"/>
      <w:lang w:val="en-US"/>
    </w:rPr>
  </w:style>
  <w:style w:type="paragraph" w:styleId="Closing">
    <w:name w:val="Closing"/>
    <w:basedOn w:val="Normal"/>
    <w:next w:val="Signature"/>
    <w:link w:val="ClosingChar"/>
    <w:uiPriority w:val="99"/>
    <w:rsid w:val="003B21BD"/>
    <w:pPr>
      <w:tabs>
        <w:tab w:val="left" w:pos="5103"/>
      </w:tabs>
      <w:spacing w:before="240" w:after="240"/>
      <w:ind w:left="5103"/>
    </w:pPr>
    <w:rPr>
      <w:rFonts w:eastAsia="Calibri"/>
      <w:sz w:val="20"/>
      <w:szCs w:val="20"/>
      <w:lang w:val="en-US"/>
    </w:rPr>
  </w:style>
  <w:style w:type="character" w:customStyle="1" w:styleId="ClosingChar">
    <w:name w:val="Closing Char"/>
    <w:basedOn w:val="DefaultParagraphFont"/>
    <w:link w:val="Closing"/>
    <w:uiPriority w:val="99"/>
    <w:rsid w:val="003B21BD"/>
    <w:rPr>
      <w:rFonts w:eastAsia="Calibri"/>
      <w:lang w:val="en-US"/>
    </w:rPr>
  </w:style>
  <w:style w:type="paragraph" w:styleId="Signature">
    <w:name w:val="Signature"/>
    <w:basedOn w:val="Normal"/>
    <w:next w:val="Contact"/>
    <w:link w:val="SignatureChar"/>
    <w:uiPriority w:val="99"/>
    <w:rsid w:val="003B21BD"/>
    <w:pPr>
      <w:tabs>
        <w:tab w:val="left" w:pos="5103"/>
      </w:tabs>
      <w:spacing w:before="1200"/>
      <w:ind w:left="5103"/>
      <w:jc w:val="center"/>
    </w:pPr>
    <w:rPr>
      <w:rFonts w:eastAsia="Calibri"/>
      <w:sz w:val="20"/>
      <w:szCs w:val="20"/>
    </w:rPr>
  </w:style>
  <w:style w:type="character" w:customStyle="1" w:styleId="SignatureChar">
    <w:name w:val="Signature Char"/>
    <w:basedOn w:val="DefaultParagraphFont"/>
    <w:link w:val="Signature"/>
    <w:uiPriority w:val="99"/>
    <w:rsid w:val="003B21BD"/>
    <w:rPr>
      <w:rFonts w:eastAsia="Calibri"/>
    </w:rPr>
  </w:style>
  <w:style w:type="paragraph" w:customStyle="1" w:styleId="Contact">
    <w:name w:val="Contact"/>
    <w:basedOn w:val="Normal"/>
    <w:next w:val="Normal"/>
    <w:uiPriority w:val="99"/>
    <w:rsid w:val="003B21BD"/>
    <w:pPr>
      <w:spacing w:before="480"/>
      <w:ind w:left="567" w:hanging="567"/>
    </w:pPr>
    <w:rPr>
      <w:szCs w:val="20"/>
    </w:rPr>
  </w:style>
  <w:style w:type="paragraph" w:customStyle="1" w:styleId="Enclosures">
    <w:name w:val="Enclosures"/>
    <w:basedOn w:val="Normal"/>
    <w:next w:val="Participants"/>
    <w:uiPriority w:val="99"/>
    <w:rsid w:val="003B21BD"/>
    <w:pPr>
      <w:keepNext/>
      <w:keepLines/>
      <w:tabs>
        <w:tab w:val="left" w:pos="5642"/>
      </w:tabs>
      <w:spacing w:before="480"/>
      <w:ind w:left="1792" w:hanging="1792"/>
    </w:pPr>
    <w:rPr>
      <w:szCs w:val="20"/>
    </w:rPr>
  </w:style>
  <w:style w:type="paragraph" w:customStyle="1" w:styleId="Participants">
    <w:name w:val="Participants"/>
    <w:basedOn w:val="Normal"/>
    <w:next w:val="Copies"/>
    <w:uiPriority w:val="99"/>
    <w:rsid w:val="003B21BD"/>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uiPriority w:val="99"/>
    <w:rsid w:val="003B21BD"/>
    <w:pPr>
      <w:tabs>
        <w:tab w:val="left" w:pos="2512"/>
        <w:tab w:val="left" w:pos="2762"/>
        <w:tab w:val="left" w:pos="5642"/>
        <w:tab w:val="left" w:pos="6362"/>
        <w:tab w:val="left" w:pos="6720"/>
      </w:tabs>
      <w:spacing w:before="480"/>
      <w:ind w:left="1792" w:hanging="1792"/>
    </w:pPr>
    <w:rPr>
      <w:szCs w:val="20"/>
    </w:rPr>
  </w:style>
  <w:style w:type="paragraph" w:styleId="Date">
    <w:name w:val="Date"/>
    <w:basedOn w:val="Normal"/>
    <w:next w:val="References"/>
    <w:link w:val="DateChar"/>
    <w:uiPriority w:val="99"/>
    <w:rsid w:val="003B21BD"/>
    <w:pPr>
      <w:ind w:left="5103" w:right="-567"/>
    </w:pPr>
    <w:rPr>
      <w:rFonts w:eastAsia="Calibri"/>
      <w:sz w:val="20"/>
      <w:szCs w:val="20"/>
      <w:lang w:val="en-US"/>
    </w:rPr>
  </w:style>
  <w:style w:type="character" w:customStyle="1" w:styleId="DateChar">
    <w:name w:val="Date Char"/>
    <w:basedOn w:val="DefaultParagraphFont"/>
    <w:link w:val="Date"/>
    <w:uiPriority w:val="99"/>
    <w:rsid w:val="003B21BD"/>
    <w:rPr>
      <w:rFonts w:eastAsia="Calibri"/>
      <w:lang w:val="en-US"/>
    </w:rPr>
  </w:style>
  <w:style w:type="paragraph" w:customStyle="1" w:styleId="References">
    <w:name w:val="References"/>
    <w:basedOn w:val="Normal"/>
    <w:next w:val="AddressTR"/>
    <w:uiPriority w:val="99"/>
    <w:rsid w:val="003B21BD"/>
    <w:pPr>
      <w:spacing w:after="240"/>
      <w:ind w:left="5103"/>
    </w:pPr>
    <w:rPr>
      <w:sz w:val="20"/>
      <w:szCs w:val="20"/>
    </w:rPr>
  </w:style>
  <w:style w:type="paragraph" w:customStyle="1" w:styleId="DoubSign">
    <w:name w:val="DoubSign"/>
    <w:basedOn w:val="Normal"/>
    <w:next w:val="Contact"/>
    <w:uiPriority w:val="99"/>
    <w:rsid w:val="003B21BD"/>
    <w:pPr>
      <w:tabs>
        <w:tab w:val="left" w:pos="5103"/>
      </w:tabs>
      <w:spacing w:before="1200"/>
    </w:pPr>
    <w:rPr>
      <w:szCs w:val="20"/>
    </w:rPr>
  </w:style>
  <w:style w:type="paragraph" w:styleId="EnvelopeAddress">
    <w:name w:val="envelope address"/>
    <w:basedOn w:val="Normal"/>
    <w:uiPriority w:val="99"/>
    <w:rsid w:val="003B21BD"/>
    <w:pPr>
      <w:framePr w:w="7920" w:h="1980" w:hRule="exact" w:hSpace="180" w:wrap="auto" w:hAnchor="page" w:xAlign="center" w:yAlign="bottom"/>
      <w:jc w:val="both"/>
    </w:pPr>
    <w:rPr>
      <w:szCs w:val="20"/>
    </w:rPr>
  </w:style>
  <w:style w:type="paragraph" w:styleId="EnvelopeReturn">
    <w:name w:val="envelope return"/>
    <w:basedOn w:val="Normal"/>
    <w:uiPriority w:val="99"/>
    <w:rsid w:val="003B21BD"/>
    <w:pPr>
      <w:jc w:val="both"/>
    </w:pPr>
    <w:rPr>
      <w:sz w:val="20"/>
      <w:szCs w:val="20"/>
    </w:rPr>
  </w:style>
  <w:style w:type="paragraph" w:styleId="Footer">
    <w:name w:val="footer"/>
    <w:basedOn w:val="Normal"/>
    <w:link w:val="FooterChar"/>
    <w:uiPriority w:val="99"/>
    <w:rsid w:val="003B21BD"/>
    <w:pPr>
      <w:ind w:right="-567"/>
    </w:pPr>
    <w:rPr>
      <w:rFonts w:ascii="Arial" w:eastAsia="Calibri" w:hAnsi="Arial"/>
      <w:sz w:val="20"/>
      <w:szCs w:val="20"/>
      <w:lang w:val="en-US"/>
    </w:rPr>
  </w:style>
  <w:style w:type="character" w:customStyle="1" w:styleId="FooterChar">
    <w:name w:val="Footer Char"/>
    <w:basedOn w:val="DefaultParagraphFont"/>
    <w:link w:val="Footer"/>
    <w:uiPriority w:val="99"/>
    <w:rsid w:val="003B21BD"/>
    <w:rPr>
      <w:rFonts w:ascii="Arial" w:eastAsia="Calibri" w:hAnsi="Arial"/>
      <w:lang w:val="en-US"/>
    </w:rPr>
  </w:style>
  <w:style w:type="paragraph" w:styleId="FootnoteText">
    <w:name w:val="footnote text"/>
    <w:aliases w:val="Heading1"/>
    <w:basedOn w:val="Normal"/>
    <w:link w:val="FootnoteTextChar"/>
    <w:autoRedefine/>
    <w:uiPriority w:val="99"/>
    <w:rsid w:val="003B21BD"/>
    <w:pPr>
      <w:spacing w:after="200" w:line="276" w:lineRule="auto"/>
      <w:ind w:left="357" w:hanging="357"/>
    </w:pPr>
    <w:rPr>
      <w:rFonts w:eastAsia="Calibri"/>
      <w:sz w:val="20"/>
      <w:szCs w:val="20"/>
    </w:rPr>
  </w:style>
  <w:style w:type="character" w:customStyle="1" w:styleId="FootnoteTextChar">
    <w:name w:val="Footnote Text Char"/>
    <w:aliases w:val="Heading1 Char"/>
    <w:basedOn w:val="DefaultParagraphFont"/>
    <w:link w:val="FootnoteText"/>
    <w:uiPriority w:val="99"/>
    <w:rsid w:val="003B21BD"/>
    <w:rPr>
      <w:rFonts w:eastAsia="Calibri"/>
    </w:rPr>
  </w:style>
  <w:style w:type="paragraph" w:styleId="Header">
    <w:name w:val="header"/>
    <w:basedOn w:val="Normal"/>
    <w:link w:val="HeaderChar"/>
    <w:uiPriority w:val="99"/>
    <w:rsid w:val="003B21BD"/>
    <w:pPr>
      <w:tabs>
        <w:tab w:val="center" w:pos="4153"/>
        <w:tab w:val="right" w:pos="8306"/>
      </w:tabs>
      <w:spacing w:after="240"/>
      <w:jc w:val="both"/>
    </w:pPr>
    <w:rPr>
      <w:rFonts w:eastAsia="Calibri"/>
      <w:sz w:val="20"/>
      <w:szCs w:val="20"/>
      <w:lang w:val="en-US"/>
    </w:rPr>
  </w:style>
  <w:style w:type="character" w:customStyle="1" w:styleId="HeaderChar">
    <w:name w:val="Header Char"/>
    <w:basedOn w:val="DefaultParagraphFont"/>
    <w:link w:val="Header"/>
    <w:uiPriority w:val="99"/>
    <w:rsid w:val="003B21BD"/>
    <w:rPr>
      <w:rFonts w:eastAsia="Calibri"/>
      <w:lang w:val="en-US"/>
    </w:rPr>
  </w:style>
  <w:style w:type="paragraph" w:styleId="List">
    <w:name w:val="List"/>
    <w:basedOn w:val="Normal"/>
    <w:uiPriority w:val="99"/>
    <w:rsid w:val="003B21BD"/>
    <w:pPr>
      <w:spacing w:after="240"/>
      <w:ind w:left="283" w:hanging="283"/>
      <w:jc w:val="both"/>
    </w:pPr>
    <w:rPr>
      <w:szCs w:val="20"/>
    </w:rPr>
  </w:style>
  <w:style w:type="paragraph" w:styleId="List2">
    <w:name w:val="List 2"/>
    <w:basedOn w:val="Normal"/>
    <w:uiPriority w:val="99"/>
    <w:rsid w:val="003B21BD"/>
    <w:pPr>
      <w:spacing w:after="240"/>
      <w:ind w:left="566" w:hanging="283"/>
      <w:jc w:val="both"/>
    </w:pPr>
    <w:rPr>
      <w:szCs w:val="20"/>
    </w:rPr>
  </w:style>
  <w:style w:type="paragraph" w:styleId="List3">
    <w:name w:val="List 3"/>
    <w:basedOn w:val="Normal"/>
    <w:uiPriority w:val="99"/>
    <w:rsid w:val="003B21BD"/>
    <w:pPr>
      <w:spacing w:after="240"/>
      <w:ind w:left="849" w:hanging="283"/>
      <w:jc w:val="both"/>
    </w:pPr>
    <w:rPr>
      <w:szCs w:val="20"/>
    </w:rPr>
  </w:style>
  <w:style w:type="paragraph" w:styleId="List4">
    <w:name w:val="List 4"/>
    <w:basedOn w:val="Normal"/>
    <w:uiPriority w:val="99"/>
    <w:rsid w:val="003B21BD"/>
    <w:pPr>
      <w:spacing w:after="240"/>
      <w:ind w:left="1132" w:hanging="283"/>
      <w:jc w:val="both"/>
    </w:pPr>
    <w:rPr>
      <w:szCs w:val="20"/>
    </w:rPr>
  </w:style>
  <w:style w:type="paragraph" w:styleId="List5">
    <w:name w:val="List 5"/>
    <w:basedOn w:val="Normal"/>
    <w:uiPriority w:val="99"/>
    <w:rsid w:val="003B21BD"/>
    <w:pPr>
      <w:spacing w:after="240"/>
      <w:ind w:left="1415" w:hanging="283"/>
      <w:jc w:val="both"/>
    </w:pPr>
    <w:rPr>
      <w:szCs w:val="20"/>
    </w:rPr>
  </w:style>
  <w:style w:type="paragraph" w:styleId="ListBullet">
    <w:name w:val="List Bullet"/>
    <w:basedOn w:val="Normal"/>
    <w:uiPriority w:val="99"/>
    <w:rsid w:val="003B21BD"/>
    <w:pPr>
      <w:numPr>
        <w:numId w:val="5"/>
      </w:numPr>
      <w:spacing w:after="240"/>
      <w:jc w:val="both"/>
    </w:pPr>
    <w:rPr>
      <w:szCs w:val="20"/>
    </w:rPr>
  </w:style>
  <w:style w:type="paragraph" w:styleId="ListBullet2">
    <w:name w:val="List Bullet 2"/>
    <w:basedOn w:val="Text2"/>
    <w:uiPriority w:val="99"/>
    <w:rsid w:val="003B21BD"/>
    <w:pPr>
      <w:numPr>
        <w:numId w:val="8"/>
      </w:numPr>
      <w:tabs>
        <w:tab w:val="clear" w:pos="2160"/>
      </w:tabs>
    </w:pPr>
  </w:style>
  <w:style w:type="paragraph" w:styleId="ListBullet3">
    <w:name w:val="List Bullet 3"/>
    <w:basedOn w:val="Text3"/>
    <w:uiPriority w:val="99"/>
    <w:rsid w:val="003B21BD"/>
    <w:pPr>
      <w:numPr>
        <w:numId w:val="9"/>
      </w:numPr>
      <w:tabs>
        <w:tab w:val="clear" w:pos="2302"/>
      </w:tabs>
    </w:pPr>
  </w:style>
  <w:style w:type="paragraph" w:styleId="ListBullet4">
    <w:name w:val="List Bullet 4"/>
    <w:basedOn w:val="Text4"/>
    <w:uiPriority w:val="99"/>
    <w:rsid w:val="003B21BD"/>
    <w:pPr>
      <w:numPr>
        <w:numId w:val="10"/>
      </w:numPr>
    </w:pPr>
  </w:style>
  <w:style w:type="paragraph" w:styleId="ListBullet5">
    <w:name w:val="List Bullet 5"/>
    <w:basedOn w:val="Normal"/>
    <w:autoRedefine/>
    <w:uiPriority w:val="99"/>
    <w:rsid w:val="003B21BD"/>
    <w:pPr>
      <w:tabs>
        <w:tab w:val="num" w:pos="1492"/>
      </w:tabs>
      <w:spacing w:after="240"/>
      <w:ind w:left="1492" w:hanging="360"/>
      <w:jc w:val="both"/>
    </w:pPr>
    <w:rPr>
      <w:szCs w:val="20"/>
    </w:rPr>
  </w:style>
  <w:style w:type="paragraph" w:styleId="ListContinue">
    <w:name w:val="List Continue"/>
    <w:basedOn w:val="Normal"/>
    <w:uiPriority w:val="99"/>
    <w:rsid w:val="003B21BD"/>
    <w:pPr>
      <w:spacing w:after="120"/>
      <w:ind w:left="283"/>
      <w:jc w:val="both"/>
    </w:pPr>
    <w:rPr>
      <w:szCs w:val="20"/>
    </w:rPr>
  </w:style>
  <w:style w:type="paragraph" w:styleId="ListContinue2">
    <w:name w:val="List Continue 2"/>
    <w:basedOn w:val="Normal"/>
    <w:uiPriority w:val="99"/>
    <w:rsid w:val="003B21BD"/>
    <w:pPr>
      <w:spacing w:after="120"/>
      <w:ind w:left="566"/>
      <w:jc w:val="both"/>
    </w:pPr>
    <w:rPr>
      <w:szCs w:val="20"/>
    </w:rPr>
  </w:style>
  <w:style w:type="paragraph" w:styleId="ListContinue3">
    <w:name w:val="List Continue 3"/>
    <w:basedOn w:val="Normal"/>
    <w:uiPriority w:val="99"/>
    <w:rsid w:val="003B21BD"/>
    <w:pPr>
      <w:spacing w:after="120"/>
      <w:ind w:left="849"/>
      <w:jc w:val="both"/>
    </w:pPr>
    <w:rPr>
      <w:szCs w:val="20"/>
    </w:rPr>
  </w:style>
  <w:style w:type="paragraph" w:styleId="ListContinue4">
    <w:name w:val="List Continue 4"/>
    <w:basedOn w:val="Normal"/>
    <w:uiPriority w:val="99"/>
    <w:rsid w:val="003B21BD"/>
    <w:pPr>
      <w:spacing w:after="120"/>
      <w:ind w:left="1132"/>
      <w:jc w:val="both"/>
    </w:pPr>
    <w:rPr>
      <w:szCs w:val="20"/>
    </w:rPr>
  </w:style>
  <w:style w:type="paragraph" w:styleId="ListContinue5">
    <w:name w:val="List Continue 5"/>
    <w:basedOn w:val="Normal"/>
    <w:uiPriority w:val="99"/>
    <w:rsid w:val="003B21BD"/>
    <w:pPr>
      <w:spacing w:after="120"/>
      <w:ind w:left="1415"/>
      <w:jc w:val="both"/>
    </w:pPr>
    <w:rPr>
      <w:szCs w:val="20"/>
    </w:rPr>
  </w:style>
  <w:style w:type="paragraph" w:styleId="ListNumber">
    <w:name w:val="List Number"/>
    <w:basedOn w:val="Normal"/>
    <w:uiPriority w:val="99"/>
    <w:rsid w:val="003B21BD"/>
    <w:pPr>
      <w:numPr>
        <w:numId w:val="16"/>
      </w:numPr>
      <w:spacing w:after="240"/>
      <w:jc w:val="both"/>
    </w:pPr>
    <w:rPr>
      <w:szCs w:val="20"/>
    </w:rPr>
  </w:style>
  <w:style w:type="paragraph" w:styleId="ListNumber2">
    <w:name w:val="List Number 2"/>
    <w:basedOn w:val="Text2"/>
    <w:uiPriority w:val="99"/>
    <w:rsid w:val="003B21BD"/>
    <w:pPr>
      <w:numPr>
        <w:numId w:val="18"/>
      </w:numPr>
      <w:tabs>
        <w:tab w:val="clear" w:pos="2160"/>
      </w:tabs>
    </w:pPr>
  </w:style>
  <w:style w:type="paragraph" w:styleId="ListNumber3">
    <w:name w:val="List Number 3"/>
    <w:basedOn w:val="Text3"/>
    <w:uiPriority w:val="99"/>
    <w:rsid w:val="003B21BD"/>
    <w:pPr>
      <w:numPr>
        <w:numId w:val="19"/>
      </w:numPr>
      <w:tabs>
        <w:tab w:val="clear" w:pos="2302"/>
      </w:tabs>
    </w:pPr>
  </w:style>
  <w:style w:type="paragraph" w:styleId="ListNumber4">
    <w:name w:val="List Number 4"/>
    <w:basedOn w:val="Text4"/>
    <w:uiPriority w:val="99"/>
    <w:rsid w:val="003B21BD"/>
    <w:pPr>
      <w:numPr>
        <w:numId w:val="20"/>
      </w:numPr>
    </w:pPr>
  </w:style>
  <w:style w:type="paragraph" w:styleId="ListNumber5">
    <w:name w:val="List Number 5"/>
    <w:basedOn w:val="Normal"/>
    <w:uiPriority w:val="99"/>
    <w:rsid w:val="003B21BD"/>
    <w:pPr>
      <w:spacing w:after="240"/>
      <w:jc w:val="both"/>
    </w:pPr>
    <w:rPr>
      <w:szCs w:val="20"/>
    </w:rPr>
  </w:style>
  <w:style w:type="paragraph" w:styleId="MessageHeader">
    <w:name w:val="Message Header"/>
    <w:basedOn w:val="Normal"/>
    <w:link w:val="MessageHeaderChar"/>
    <w:uiPriority w:val="99"/>
    <w:rsid w:val="003B21BD"/>
    <w:pPr>
      <w:numPr>
        <w:numId w:val="3"/>
      </w:numPr>
      <w:pBdr>
        <w:top w:val="single" w:sz="6" w:space="1" w:color="auto"/>
        <w:left w:val="single" w:sz="6" w:space="1" w:color="auto"/>
        <w:bottom w:val="single" w:sz="6" w:space="1" w:color="auto"/>
        <w:right w:val="single" w:sz="6" w:space="1" w:color="auto"/>
      </w:pBdr>
      <w:shd w:val="pct20" w:color="auto" w:fill="auto"/>
      <w:tabs>
        <w:tab w:val="clear" w:pos="926"/>
      </w:tabs>
      <w:spacing w:after="240"/>
      <w:ind w:left="1134" w:hanging="1134"/>
      <w:jc w:val="both"/>
    </w:pPr>
    <w:rPr>
      <w:rFonts w:ascii="Arial" w:hAnsi="Arial"/>
      <w:szCs w:val="20"/>
    </w:rPr>
  </w:style>
  <w:style w:type="character" w:customStyle="1" w:styleId="MessageHeaderChar">
    <w:name w:val="Message Header Char"/>
    <w:basedOn w:val="DefaultParagraphFont"/>
    <w:link w:val="MessageHeader"/>
    <w:uiPriority w:val="99"/>
    <w:rsid w:val="003B21BD"/>
    <w:rPr>
      <w:rFonts w:ascii="Arial" w:hAnsi="Arial"/>
      <w:sz w:val="24"/>
      <w:shd w:val="pct20" w:color="auto" w:fill="auto"/>
    </w:rPr>
  </w:style>
  <w:style w:type="paragraph" w:styleId="NormalIndent">
    <w:name w:val="Normal Indent"/>
    <w:basedOn w:val="Normal"/>
    <w:uiPriority w:val="99"/>
    <w:rsid w:val="003B21BD"/>
    <w:pPr>
      <w:spacing w:after="240"/>
      <w:ind w:left="720"/>
      <w:jc w:val="both"/>
    </w:pPr>
    <w:rPr>
      <w:szCs w:val="20"/>
    </w:rPr>
  </w:style>
  <w:style w:type="paragraph" w:styleId="NoteHeading">
    <w:name w:val="Note Heading"/>
    <w:basedOn w:val="Normal"/>
    <w:next w:val="Normal"/>
    <w:link w:val="NoteHeadingChar"/>
    <w:uiPriority w:val="99"/>
    <w:rsid w:val="003B21BD"/>
    <w:pPr>
      <w:spacing w:after="240"/>
      <w:jc w:val="both"/>
    </w:pPr>
    <w:rPr>
      <w:rFonts w:eastAsia="Calibri"/>
      <w:sz w:val="20"/>
      <w:szCs w:val="20"/>
      <w:lang w:val="en-US"/>
    </w:rPr>
  </w:style>
  <w:style w:type="character" w:customStyle="1" w:styleId="NoteHeadingChar">
    <w:name w:val="Note Heading Char"/>
    <w:basedOn w:val="DefaultParagraphFont"/>
    <w:link w:val="NoteHeading"/>
    <w:uiPriority w:val="99"/>
    <w:rsid w:val="003B21BD"/>
    <w:rPr>
      <w:rFonts w:eastAsia="Calibri"/>
      <w:lang w:val="en-US"/>
    </w:rPr>
  </w:style>
  <w:style w:type="paragraph" w:customStyle="1" w:styleId="NoteHead">
    <w:name w:val="NoteHead"/>
    <w:basedOn w:val="Normal"/>
    <w:next w:val="Subject"/>
    <w:uiPriority w:val="99"/>
    <w:rsid w:val="003B21BD"/>
    <w:pPr>
      <w:spacing w:before="720" w:after="720"/>
      <w:jc w:val="center"/>
    </w:pPr>
    <w:rPr>
      <w:b/>
      <w:smallCaps/>
      <w:szCs w:val="20"/>
    </w:rPr>
  </w:style>
  <w:style w:type="paragraph" w:customStyle="1" w:styleId="Subject">
    <w:name w:val="Subject"/>
    <w:basedOn w:val="Normal"/>
    <w:next w:val="Normal"/>
    <w:uiPriority w:val="99"/>
    <w:rsid w:val="003B21BD"/>
    <w:pPr>
      <w:spacing w:after="480"/>
      <w:ind w:left="1191" w:hanging="1191"/>
    </w:pPr>
    <w:rPr>
      <w:b/>
      <w:szCs w:val="20"/>
    </w:rPr>
  </w:style>
  <w:style w:type="paragraph" w:customStyle="1" w:styleId="NoteList">
    <w:name w:val="NoteList"/>
    <w:basedOn w:val="Normal"/>
    <w:next w:val="Subject"/>
    <w:uiPriority w:val="99"/>
    <w:rsid w:val="003B21BD"/>
    <w:pPr>
      <w:tabs>
        <w:tab w:val="left" w:pos="5823"/>
      </w:tabs>
      <w:spacing w:before="720" w:after="720"/>
      <w:ind w:left="5104" w:hanging="3119"/>
    </w:pPr>
    <w:rPr>
      <w:b/>
      <w:smallCaps/>
      <w:szCs w:val="20"/>
    </w:rPr>
  </w:style>
  <w:style w:type="paragraph" w:customStyle="1" w:styleId="NumPar1">
    <w:name w:val="NumPar 1"/>
    <w:basedOn w:val="Heading1"/>
    <w:next w:val="Text1"/>
    <w:uiPriority w:val="99"/>
    <w:rsid w:val="003B21BD"/>
    <w:pPr>
      <w:keepNext w:val="0"/>
      <w:spacing w:before="0"/>
      <w:outlineLvl w:val="9"/>
    </w:pPr>
    <w:rPr>
      <w:b w:val="0"/>
      <w:smallCaps/>
    </w:rPr>
  </w:style>
  <w:style w:type="paragraph" w:customStyle="1" w:styleId="NumPar2">
    <w:name w:val="NumPar 2"/>
    <w:basedOn w:val="Heading2"/>
    <w:next w:val="Text2"/>
    <w:uiPriority w:val="99"/>
    <w:rsid w:val="003B21BD"/>
    <w:pPr>
      <w:keepNext w:val="0"/>
      <w:outlineLvl w:val="9"/>
    </w:pPr>
    <w:rPr>
      <w:b w:val="0"/>
    </w:rPr>
  </w:style>
  <w:style w:type="paragraph" w:customStyle="1" w:styleId="NumPar3">
    <w:name w:val="NumPar 3"/>
    <w:basedOn w:val="Heading3"/>
    <w:next w:val="Text3"/>
    <w:uiPriority w:val="99"/>
    <w:rsid w:val="003B21BD"/>
    <w:pPr>
      <w:keepNext w:val="0"/>
      <w:outlineLvl w:val="9"/>
    </w:pPr>
    <w:rPr>
      <w:i/>
    </w:rPr>
  </w:style>
  <w:style w:type="paragraph" w:customStyle="1" w:styleId="NumPar4">
    <w:name w:val="NumPar 4"/>
    <w:basedOn w:val="Heading4"/>
    <w:next w:val="Text4"/>
    <w:uiPriority w:val="99"/>
    <w:rsid w:val="003B21BD"/>
    <w:pPr>
      <w:keepNext w:val="0"/>
      <w:outlineLvl w:val="9"/>
    </w:pPr>
  </w:style>
  <w:style w:type="paragraph" w:styleId="PlainText">
    <w:name w:val="Plain Text"/>
    <w:basedOn w:val="Normal"/>
    <w:link w:val="PlainTextChar"/>
    <w:uiPriority w:val="99"/>
    <w:rsid w:val="003B21BD"/>
    <w:pPr>
      <w:numPr>
        <w:numId w:val="4"/>
      </w:numPr>
      <w:tabs>
        <w:tab w:val="clear" w:pos="1440"/>
      </w:tabs>
      <w:spacing w:after="240"/>
      <w:ind w:left="0" w:firstLine="0"/>
      <w:jc w:val="both"/>
    </w:pPr>
    <w:rPr>
      <w:rFonts w:ascii="Courier New" w:hAnsi="Courier New"/>
      <w:sz w:val="20"/>
      <w:szCs w:val="20"/>
    </w:rPr>
  </w:style>
  <w:style w:type="character" w:customStyle="1" w:styleId="PlainTextChar">
    <w:name w:val="Plain Text Char"/>
    <w:basedOn w:val="DefaultParagraphFont"/>
    <w:link w:val="PlainText"/>
    <w:uiPriority w:val="99"/>
    <w:rsid w:val="003B21BD"/>
    <w:rPr>
      <w:rFonts w:ascii="Courier New" w:hAnsi="Courier New"/>
    </w:rPr>
  </w:style>
  <w:style w:type="paragraph" w:styleId="Salutation">
    <w:name w:val="Salutation"/>
    <w:basedOn w:val="Normal"/>
    <w:next w:val="Normal"/>
    <w:link w:val="SalutationChar"/>
    <w:uiPriority w:val="99"/>
    <w:rsid w:val="003B21BD"/>
    <w:pPr>
      <w:spacing w:after="240"/>
      <w:jc w:val="both"/>
    </w:pPr>
    <w:rPr>
      <w:rFonts w:eastAsia="Calibri"/>
      <w:sz w:val="20"/>
      <w:szCs w:val="20"/>
      <w:lang w:val="en-US"/>
    </w:rPr>
  </w:style>
  <w:style w:type="character" w:customStyle="1" w:styleId="SalutationChar">
    <w:name w:val="Salutation Char"/>
    <w:basedOn w:val="DefaultParagraphFont"/>
    <w:link w:val="Salutation"/>
    <w:uiPriority w:val="99"/>
    <w:rsid w:val="003B21BD"/>
    <w:rPr>
      <w:rFonts w:eastAsia="Calibri"/>
      <w:lang w:val="en-US"/>
    </w:rPr>
  </w:style>
  <w:style w:type="paragraph" w:styleId="Subtitle">
    <w:name w:val="Subtitle"/>
    <w:basedOn w:val="Normal"/>
    <w:link w:val="SubtitleChar"/>
    <w:uiPriority w:val="99"/>
    <w:qFormat/>
    <w:rsid w:val="003B21BD"/>
    <w:pPr>
      <w:spacing w:after="60"/>
      <w:jc w:val="center"/>
      <w:outlineLvl w:val="1"/>
    </w:pPr>
    <w:rPr>
      <w:rFonts w:ascii="Arial" w:eastAsia="Calibri" w:hAnsi="Arial"/>
      <w:sz w:val="20"/>
      <w:szCs w:val="20"/>
      <w:lang w:val="en-US"/>
    </w:rPr>
  </w:style>
  <w:style w:type="character" w:customStyle="1" w:styleId="SubtitleChar">
    <w:name w:val="Subtitle Char"/>
    <w:basedOn w:val="DefaultParagraphFont"/>
    <w:link w:val="Subtitle"/>
    <w:uiPriority w:val="99"/>
    <w:rsid w:val="003B21BD"/>
    <w:rPr>
      <w:rFonts w:ascii="Arial" w:eastAsia="Calibri" w:hAnsi="Arial"/>
      <w:lang w:val="en-US"/>
    </w:rPr>
  </w:style>
  <w:style w:type="paragraph" w:styleId="Title">
    <w:name w:val="Title"/>
    <w:basedOn w:val="Normal"/>
    <w:link w:val="TitleChar"/>
    <w:uiPriority w:val="99"/>
    <w:qFormat/>
    <w:rsid w:val="003B21BD"/>
    <w:pPr>
      <w:spacing w:before="240" w:after="60"/>
      <w:jc w:val="center"/>
      <w:outlineLvl w:val="0"/>
    </w:pPr>
    <w:rPr>
      <w:rFonts w:ascii="Arial" w:eastAsia="Calibri" w:hAnsi="Arial"/>
      <w:b/>
      <w:kern w:val="28"/>
      <w:sz w:val="20"/>
      <w:szCs w:val="20"/>
      <w:lang w:val="en-US"/>
    </w:rPr>
  </w:style>
  <w:style w:type="character" w:customStyle="1" w:styleId="TitleChar">
    <w:name w:val="Title Char"/>
    <w:basedOn w:val="DefaultParagraphFont"/>
    <w:link w:val="Title"/>
    <w:uiPriority w:val="99"/>
    <w:rsid w:val="003B21BD"/>
    <w:rPr>
      <w:rFonts w:ascii="Arial" w:eastAsia="Calibri" w:hAnsi="Arial"/>
      <w:b/>
      <w:kern w:val="28"/>
      <w:lang w:val="en-US"/>
    </w:rPr>
  </w:style>
  <w:style w:type="paragraph" w:customStyle="1" w:styleId="YReferences">
    <w:name w:val="YReferences"/>
    <w:basedOn w:val="Normal"/>
    <w:next w:val="Normal"/>
    <w:uiPriority w:val="99"/>
    <w:rsid w:val="003B21BD"/>
    <w:pPr>
      <w:spacing w:after="480"/>
      <w:ind w:left="1191" w:hanging="1191"/>
      <w:jc w:val="both"/>
    </w:pPr>
    <w:rPr>
      <w:szCs w:val="20"/>
    </w:rPr>
  </w:style>
  <w:style w:type="paragraph" w:customStyle="1" w:styleId="ListBullet1">
    <w:name w:val="List Bullet 1"/>
    <w:basedOn w:val="Text1"/>
    <w:uiPriority w:val="99"/>
    <w:rsid w:val="003B21BD"/>
    <w:pPr>
      <w:numPr>
        <w:numId w:val="7"/>
      </w:numPr>
    </w:pPr>
  </w:style>
  <w:style w:type="paragraph" w:customStyle="1" w:styleId="ListDash">
    <w:name w:val="List Dash"/>
    <w:basedOn w:val="Normal"/>
    <w:uiPriority w:val="99"/>
    <w:rsid w:val="003B21BD"/>
    <w:pPr>
      <w:numPr>
        <w:numId w:val="11"/>
      </w:numPr>
      <w:spacing w:after="240"/>
      <w:jc w:val="both"/>
    </w:pPr>
    <w:rPr>
      <w:szCs w:val="20"/>
    </w:rPr>
  </w:style>
  <w:style w:type="paragraph" w:customStyle="1" w:styleId="ListDash1">
    <w:name w:val="List Dash 1"/>
    <w:basedOn w:val="Text1"/>
    <w:uiPriority w:val="99"/>
    <w:rsid w:val="003B21BD"/>
    <w:pPr>
      <w:numPr>
        <w:numId w:val="12"/>
      </w:numPr>
    </w:pPr>
  </w:style>
  <w:style w:type="paragraph" w:customStyle="1" w:styleId="ListDash2">
    <w:name w:val="List Dash 2"/>
    <w:basedOn w:val="Text2"/>
    <w:uiPriority w:val="99"/>
    <w:rsid w:val="003B21BD"/>
    <w:pPr>
      <w:numPr>
        <w:numId w:val="13"/>
      </w:numPr>
      <w:tabs>
        <w:tab w:val="clear" w:pos="2160"/>
      </w:tabs>
    </w:pPr>
  </w:style>
  <w:style w:type="paragraph" w:customStyle="1" w:styleId="ListDash3">
    <w:name w:val="List Dash 3"/>
    <w:basedOn w:val="Text3"/>
    <w:uiPriority w:val="99"/>
    <w:rsid w:val="003B21BD"/>
    <w:pPr>
      <w:numPr>
        <w:numId w:val="14"/>
      </w:numPr>
      <w:tabs>
        <w:tab w:val="clear" w:pos="2302"/>
      </w:tabs>
    </w:pPr>
  </w:style>
  <w:style w:type="paragraph" w:customStyle="1" w:styleId="ListDash4">
    <w:name w:val="List Dash 4"/>
    <w:basedOn w:val="Text4"/>
    <w:uiPriority w:val="99"/>
    <w:rsid w:val="003B21BD"/>
    <w:pPr>
      <w:numPr>
        <w:numId w:val="15"/>
      </w:numPr>
    </w:pPr>
  </w:style>
  <w:style w:type="paragraph" w:customStyle="1" w:styleId="ListNumberLevel2">
    <w:name w:val="List Number (Level 2)"/>
    <w:basedOn w:val="Normal"/>
    <w:uiPriority w:val="99"/>
    <w:rsid w:val="003B21BD"/>
    <w:pPr>
      <w:numPr>
        <w:ilvl w:val="1"/>
        <w:numId w:val="16"/>
      </w:numPr>
      <w:spacing w:after="240"/>
      <w:jc w:val="both"/>
    </w:pPr>
    <w:rPr>
      <w:szCs w:val="20"/>
    </w:rPr>
  </w:style>
  <w:style w:type="paragraph" w:customStyle="1" w:styleId="ListNumberLevel3">
    <w:name w:val="List Number (Level 3)"/>
    <w:basedOn w:val="Normal"/>
    <w:uiPriority w:val="99"/>
    <w:rsid w:val="003B21BD"/>
    <w:pPr>
      <w:numPr>
        <w:ilvl w:val="2"/>
        <w:numId w:val="16"/>
      </w:numPr>
      <w:spacing w:after="240"/>
      <w:jc w:val="both"/>
    </w:pPr>
    <w:rPr>
      <w:szCs w:val="20"/>
    </w:rPr>
  </w:style>
  <w:style w:type="paragraph" w:customStyle="1" w:styleId="ListNumberLevel4">
    <w:name w:val="List Number (Level 4)"/>
    <w:basedOn w:val="Normal"/>
    <w:uiPriority w:val="99"/>
    <w:rsid w:val="003B21BD"/>
    <w:pPr>
      <w:numPr>
        <w:ilvl w:val="3"/>
        <w:numId w:val="16"/>
      </w:numPr>
      <w:spacing w:after="240"/>
      <w:jc w:val="both"/>
    </w:pPr>
    <w:rPr>
      <w:szCs w:val="20"/>
    </w:rPr>
  </w:style>
  <w:style w:type="paragraph" w:customStyle="1" w:styleId="ListNumber1">
    <w:name w:val="List Number 1"/>
    <w:basedOn w:val="Text1"/>
    <w:uiPriority w:val="99"/>
    <w:rsid w:val="003B21BD"/>
    <w:pPr>
      <w:numPr>
        <w:numId w:val="17"/>
      </w:numPr>
    </w:pPr>
  </w:style>
  <w:style w:type="paragraph" w:customStyle="1" w:styleId="ListNumber1Level2">
    <w:name w:val="List Number 1 (Level 2)"/>
    <w:basedOn w:val="Text1"/>
    <w:uiPriority w:val="99"/>
    <w:rsid w:val="003B21BD"/>
    <w:pPr>
      <w:numPr>
        <w:ilvl w:val="1"/>
        <w:numId w:val="17"/>
      </w:numPr>
    </w:pPr>
  </w:style>
  <w:style w:type="paragraph" w:customStyle="1" w:styleId="ListNumber1Level3">
    <w:name w:val="List Number 1 (Level 3)"/>
    <w:basedOn w:val="Text1"/>
    <w:uiPriority w:val="99"/>
    <w:rsid w:val="003B21BD"/>
    <w:pPr>
      <w:numPr>
        <w:ilvl w:val="2"/>
        <w:numId w:val="17"/>
      </w:numPr>
    </w:pPr>
  </w:style>
  <w:style w:type="paragraph" w:customStyle="1" w:styleId="ListNumber1Level4">
    <w:name w:val="List Number 1 (Level 4)"/>
    <w:basedOn w:val="Text1"/>
    <w:uiPriority w:val="99"/>
    <w:rsid w:val="003B21BD"/>
    <w:pPr>
      <w:numPr>
        <w:ilvl w:val="3"/>
        <w:numId w:val="17"/>
      </w:numPr>
    </w:pPr>
  </w:style>
  <w:style w:type="paragraph" w:customStyle="1" w:styleId="ListNumber2Level2">
    <w:name w:val="List Number 2 (Level 2)"/>
    <w:basedOn w:val="Text2"/>
    <w:uiPriority w:val="99"/>
    <w:rsid w:val="003B21BD"/>
    <w:pPr>
      <w:numPr>
        <w:ilvl w:val="1"/>
        <w:numId w:val="18"/>
      </w:numPr>
      <w:tabs>
        <w:tab w:val="clear" w:pos="2160"/>
      </w:tabs>
    </w:pPr>
  </w:style>
  <w:style w:type="paragraph" w:customStyle="1" w:styleId="ListNumber2Level3">
    <w:name w:val="List Number 2 (Level 3)"/>
    <w:basedOn w:val="Text2"/>
    <w:uiPriority w:val="99"/>
    <w:rsid w:val="003B21BD"/>
    <w:pPr>
      <w:numPr>
        <w:ilvl w:val="2"/>
        <w:numId w:val="18"/>
      </w:numPr>
      <w:tabs>
        <w:tab w:val="clear" w:pos="2160"/>
      </w:tabs>
    </w:pPr>
  </w:style>
  <w:style w:type="paragraph" w:customStyle="1" w:styleId="ListNumber2Level4">
    <w:name w:val="List Number 2 (Level 4)"/>
    <w:basedOn w:val="Text2"/>
    <w:uiPriority w:val="99"/>
    <w:rsid w:val="003B21BD"/>
    <w:pPr>
      <w:numPr>
        <w:ilvl w:val="3"/>
        <w:numId w:val="18"/>
      </w:numPr>
      <w:tabs>
        <w:tab w:val="clear" w:pos="2160"/>
      </w:tabs>
    </w:pPr>
  </w:style>
  <w:style w:type="paragraph" w:customStyle="1" w:styleId="ListNumber3Level2">
    <w:name w:val="List Number 3 (Level 2)"/>
    <w:basedOn w:val="Text3"/>
    <w:uiPriority w:val="99"/>
    <w:rsid w:val="003B21BD"/>
    <w:pPr>
      <w:numPr>
        <w:ilvl w:val="1"/>
        <w:numId w:val="19"/>
      </w:numPr>
      <w:tabs>
        <w:tab w:val="clear" w:pos="2302"/>
      </w:tabs>
    </w:pPr>
  </w:style>
  <w:style w:type="paragraph" w:customStyle="1" w:styleId="ListNumber3Level3">
    <w:name w:val="List Number 3 (Level 3)"/>
    <w:basedOn w:val="Text3"/>
    <w:uiPriority w:val="99"/>
    <w:rsid w:val="003B21BD"/>
    <w:pPr>
      <w:numPr>
        <w:ilvl w:val="2"/>
        <w:numId w:val="19"/>
      </w:numPr>
      <w:tabs>
        <w:tab w:val="clear" w:pos="2302"/>
      </w:tabs>
    </w:pPr>
  </w:style>
  <w:style w:type="paragraph" w:customStyle="1" w:styleId="ListNumber3Level4">
    <w:name w:val="List Number 3 (Level 4)"/>
    <w:basedOn w:val="Text3"/>
    <w:uiPriority w:val="99"/>
    <w:rsid w:val="003B21BD"/>
    <w:pPr>
      <w:numPr>
        <w:ilvl w:val="3"/>
        <w:numId w:val="19"/>
      </w:numPr>
      <w:tabs>
        <w:tab w:val="clear" w:pos="2302"/>
      </w:tabs>
    </w:pPr>
  </w:style>
  <w:style w:type="paragraph" w:customStyle="1" w:styleId="ListNumber4Level2">
    <w:name w:val="List Number 4 (Level 2)"/>
    <w:basedOn w:val="Text4"/>
    <w:uiPriority w:val="99"/>
    <w:rsid w:val="003B21BD"/>
    <w:pPr>
      <w:numPr>
        <w:ilvl w:val="1"/>
        <w:numId w:val="20"/>
      </w:numPr>
    </w:pPr>
  </w:style>
  <w:style w:type="paragraph" w:customStyle="1" w:styleId="ListNumber4Level3">
    <w:name w:val="List Number 4 (Level 3)"/>
    <w:basedOn w:val="Text4"/>
    <w:uiPriority w:val="99"/>
    <w:rsid w:val="003B21BD"/>
    <w:pPr>
      <w:numPr>
        <w:ilvl w:val="2"/>
        <w:numId w:val="20"/>
      </w:numPr>
    </w:pPr>
  </w:style>
  <w:style w:type="paragraph" w:customStyle="1" w:styleId="ListNumber4Level4">
    <w:name w:val="List Number 4 (Level 4)"/>
    <w:basedOn w:val="Text4"/>
    <w:uiPriority w:val="99"/>
    <w:rsid w:val="003B21BD"/>
    <w:pPr>
      <w:numPr>
        <w:ilvl w:val="3"/>
        <w:numId w:val="20"/>
      </w:numPr>
    </w:pPr>
  </w:style>
  <w:style w:type="paragraph" w:styleId="TOCHeading">
    <w:name w:val="TOC Heading"/>
    <w:basedOn w:val="Normal"/>
    <w:next w:val="Normal"/>
    <w:uiPriority w:val="99"/>
    <w:qFormat/>
    <w:rsid w:val="003B21BD"/>
    <w:pPr>
      <w:keepNext/>
      <w:spacing w:before="240" w:after="240"/>
      <w:jc w:val="center"/>
    </w:pPr>
    <w:rPr>
      <w:b/>
      <w:szCs w:val="20"/>
    </w:rPr>
  </w:style>
  <w:style w:type="paragraph" w:customStyle="1" w:styleId="ZCom">
    <w:name w:val="Z_Com"/>
    <w:basedOn w:val="Normal"/>
    <w:next w:val="ZDGName"/>
    <w:uiPriority w:val="99"/>
    <w:rsid w:val="003B21BD"/>
    <w:pPr>
      <w:widowControl w:val="0"/>
      <w:ind w:right="85"/>
      <w:jc w:val="both"/>
    </w:pPr>
    <w:rPr>
      <w:rFonts w:ascii="Arial" w:hAnsi="Arial"/>
      <w:szCs w:val="20"/>
    </w:rPr>
  </w:style>
  <w:style w:type="paragraph" w:customStyle="1" w:styleId="ZDGName">
    <w:name w:val="Z_DGName"/>
    <w:basedOn w:val="Normal"/>
    <w:uiPriority w:val="99"/>
    <w:rsid w:val="003B21BD"/>
    <w:pPr>
      <w:widowControl w:val="0"/>
      <w:ind w:right="85"/>
    </w:pPr>
    <w:rPr>
      <w:rFonts w:ascii="Arial" w:hAnsi="Arial"/>
      <w:sz w:val="16"/>
      <w:szCs w:val="20"/>
    </w:rPr>
  </w:style>
  <w:style w:type="paragraph" w:customStyle="1" w:styleId="Disclaimer">
    <w:name w:val="Disclaimer"/>
    <w:basedOn w:val="Normal"/>
    <w:uiPriority w:val="99"/>
    <w:rsid w:val="003B21BD"/>
    <w:pPr>
      <w:keepLines/>
      <w:pBdr>
        <w:top w:val="single" w:sz="4" w:space="1" w:color="auto"/>
      </w:pBdr>
      <w:spacing w:before="480"/>
      <w:jc w:val="both"/>
    </w:pPr>
    <w:rPr>
      <w:i/>
      <w:szCs w:val="20"/>
    </w:rPr>
  </w:style>
  <w:style w:type="character" w:styleId="FootnoteReference">
    <w:name w:val="footnote reference"/>
    <w:basedOn w:val="DefaultParagraphFont"/>
    <w:uiPriority w:val="99"/>
    <w:rsid w:val="003B21BD"/>
    <w:rPr>
      <w:rFonts w:cs="Times New Roman"/>
      <w:vertAlign w:val="superscript"/>
    </w:rPr>
  </w:style>
  <w:style w:type="character" w:styleId="Hyperlink">
    <w:name w:val="Hyperlink"/>
    <w:basedOn w:val="DefaultParagraphFont"/>
    <w:uiPriority w:val="99"/>
    <w:rsid w:val="003B21BD"/>
    <w:rPr>
      <w:rFonts w:cs="Times New Roman"/>
      <w:color w:val="0000FF"/>
      <w:u w:val="single"/>
    </w:rPr>
  </w:style>
  <w:style w:type="character" w:styleId="PageNumber">
    <w:name w:val="page number"/>
    <w:basedOn w:val="DefaultParagraphFont"/>
    <w:uiPriority w:val="99"/>
    <w:rsid w:val="003B21BD"/>
    <w:rPr>
      <w:rFonts w:cs="Times New Roman"/>
    </w:rPr>
  </w:style>
  <w:style w:type="paragraph" w:styleId="NormalWeb">
    <w:name w:val="Normal (Web)"/>
    <w:basedOn w:val="Normal"/>
    <w:uiPriority w:val="99"/>
    <w:rsid w:val="003B21BD"/>
    <w:pPr>
      <w:spacing w:before="100" w:beforeAutospacing="1" w:after="100" w:afterAutospacing="1"/>
    </w:pPr>
  </w:style>
  <w:style w:type="paragraph" w:customStyle="1" w:styleId="Point1">
    <w:name w:val="Point 1"/>
    <w:basedOn w:val="Normal"/>
    <w:uiPriority w:val="99"/>
    <w:rsid w:val="003B21BD"/>
    <w:pPr>
      <w:spacing w:before="120" w:after="120"/>
      <w:ind w:left="1417" w:hanging="567"/>
      <w:jc w:val="both"/>
    </w:pPr>
    <w:rPr>
      <w:szCs w:val="20"/>
    </w:rPr>
  </w:style>
  <w:style w:type="paragraph" w:styleId="TOC1">
    <w:name w:val="toc 1"/>
    <w:basedOn w:val="Normal"/>
    <w:next w:val="Normal"/>
    <w:link w:val="TOC1Char"/>
    <w:uiPriority w:val="39"/>
    <w:rsid w:val="003B21BD"/>
    <w:pPr>
      <w:tabs>
        <w:tab w:val="right" w:leader="dot" w:pos="8640"/>
      </w:tabs>
      <w:spacing w:before="120" w:after="120"/>
      <w:ind w:left="482" w:right="720" w:hanging="482"/>
      <w:jc w:val="both"/>
    </w:pPr>
    <w:rPr>
      <w:rFonts w:eastAsia="Calibri"/>
      <w:caps/>
      <w:sz w:val="20"/>
      <w:szCs w:val="20"/>
    </w:rPr>
  </w:style>
  <w:style w:type="paragraph" w:styleId="TOC2">
    <w:name w:val="toc 2"/>
    <w:basedOn w:val="Normal"/>
    <w:next w:val="Normal"/>
    <w:uiPriority w:val="39"/>
    <w:rsid w:val="003B21BD"/>
    <w:pPr>
      <w:tabs>
        <w:tab w:val="right" w:leader="dot" w:pos="8640"/>
      </w:tabs>
      <w:spacing w:before="60" w:after="60"/>
      <w:ind w:left="1077" w:right="720" w:hanging="595"/>
      <w:jc w:val="both"/>
    </w:pPr>
    <w:rPr>
      <w:szCs w:val="20"/>
    </w:rPr>
  </w:style>
  <w:style w:type="paragraph" w:styleId="TOC3">
    <w:name w:val="toc 3"/>
    <w:basedOn w:val="Normal"/>
    <w:next w:val="Normal"/>
    <w:uiPriority w:val="39"/>
    <w:rsid w:val="003B21BD"/>
    <w:pPr>
      <w:tabs>
        <w:tab w:val="right" w:leader="dot" w:pos="8640"/>
      </w:tabs>
      <w:spacing w:before="60" w:after="60"/>
      <w:ind w:left="1916" w:right="720" w:hanging="839"/>
      <w:jc w:val="both"/>
    </w:pPr>
    <w:rPr>
      <w:szCs w:val="20"/>
    </w:rPr>
  </w:style>
  <w:style w:type="paragraph" w:styleId="TOC4">
    <w:name w:val="toc 4"/>
    <w:basedOn w:val="Normal"/>
    <w:next w:val="Normal"/>
    <w:uiPriority w:val="39"/>
    <w:rsid w:val="003B21BD"/>
    <w:pPr>
      <w:tabs>
        <w:tab w:val="right" w:leader="dot" w:pos="8641"/>
      </w:tabs>
      <w:spacing w:before="60" w:after="60"/>
      <w:ind w:left="2880" w:right="720" w:hanging="964"/>
      <w:jc w:val="both"/>
    </w:pPr>
    <w:rPr>
      <w:szCs w:val="20"/>
    </w:rPr>
  </w:style>
  <w:style w:type="paragraph" w:styleId="TOC5">
    <w:name w:val="toc 5"/>
    <w:basedOn w:val="Normal"/>
    <w:next w:val="Normal"/>
    <w:uiPriority w:val="39"/>
    <w:rsid w:val="003B21BD"/>
    <w:pPr>
      <w:tabs>
        <w:tab w:val="right" w:leader="dot" w:pos="8641"/>
      </w:tabs>
      <w:spacing w:before="240" w:after="120"/>
      <w:ind w:right="720"/>
      <w:jc w:val="both"/>
    </w:pPr>
    <w:rPr>
      <w:caps/>
      <w:szCs w:val="20"/>
    </w:rPr>
  </w:style>
  <w:style w:type="paragraph" w:styleId="TOC6">
    <w:name w:val="toc 6"/>
    <w:basedOn w:val="Normal"/>
    <w:next w:val="Normal"/>
    <w:autoRedefine/>
    <w:uiPriority w:val="39"/>
    <w:rsid w:val="003B21BD"/>
    <w:pPr>
      <w:ind w:left="1200"/>
    </w:pPr>
  </w:style>
  <w:style w:type="paragraph" w:styleId="TOC7">
    <w:name w:val="toc 7"/>
    <w:basedOn w:val="Normal"/>
    <w:next w:val="Normal"/>
    <w:autoRedefine/>
    <w:uiPriority w:val="39"/>
    <w:rsid w:val="003B21BD"/>
    <w:pPr>
      <w:ind w:left="1440"/>
    </w:pPr>
  </w:style>
  <w:style w:type="paragraph" w:styleId="TOC8">
    <w:name w:val="toc 8"/>
    <w:basedOn w:val="Normal"/>
    <w:next w:val="Normal"/>
    <w:autoRedefine/>
    <w:uiPriority w:val="39"/>
    <w:rsid w:val="003B21BD"/>
    <w:pPr>
      <w:ind w:left="1680"/>
    </w:pPr>
  </w:style>
  <w:style w:type="paragraph" w:styleId="TOC9">
    <w:name w:val="toc 9"/>
    <w:basedOn w:val="Normal"/>
    <w:next w:val="Normal"/>
    <w:autoRedefine/>
    <w:uiPriority w:val="39"/>
    <w:rsid w:val="003B21BD"/>
    <w:pPr>
      <w:ind w:left="1920"/>
    </w:pPr>
  </w:style>
  <w:style w:type="paragraph" w:styleId="BalloonText">
    <w:name w:val="Balloon Text"/>
    <w:basedOn w:val="Normal"/>
    <w:link w:val="BalloonTextChar"/>
    <w:uiPriority w:val="99"/>
    <w:rsid w:val="003B21BD"/>
    <w:rPr>
      <w:rFonts w:ascii="Tahoma" w:eastAsia="Calibri" w:hAnsi="Tahoma"/>
      <w:sz w:val="16"/>
      <w:szCs w:val="16"/>
      <w:lang w:val="en-US"/>
    </w:rPr>
  </w:style>
  <w:style w:type="character" w:customStyle="1" w:styleId="BalloonTextChar">
    <w:name w:val="Balloon Text Char"/>
    <w:basedOn w:val="DefaultParagraphFont"/>
    <w:link w:val="BalloonText"/>
    <w:uiPriority w:val="99"/>
    <w:rsid w:val="003B21BD"/>
    <w:rPr>
      <w:rFonts w:ascii="Tahoma" w:eastAsia="Calibri" w:hAnsi="Tahoma"/>
      <w:sz w:val="16"/>
      <w:szCs w:val="16"/>
      <w:lang w:val="en-US"/>
    </w:rPr>
  </w:style>
  <w:style w:type="character" w:customStyle="1" w:styleId="link-fake1">
    <w:name w:val="link-fake1"/>
    <w:uiPriority w:val="99"/>
    <w:rsid w:val="003B21BD"/>
    <w:rPr>
      <w:color w:val="0000EE"/>
    </w:rPr>
  </w:style>
  <w:style w:type="character" w:styleId="CommentReference">
    <w:name w:val="annotation reference"/>
    <w:basedOn w:val="DefaultParagraphFont"/>
    <w:uiPriority w:val="99"/>
    <w:rsid w:val="003B21BD"/>
    <w:rPr>
      <w:rFonts w:cs="Times New Roman"/>
      <w:sz w:val="16"/>
    </w:rPr>
  </w:style>
  <w:style w:type="paragraph" w:styleId="CommentText">
    <w:name w:val="annotation text"/>
    <w:basedOn w:val="Normal"/>
    <w:link w:val="CommentTextChar1"/>
    <w:uiPriority w:val="99"/>
    <w:rsid w:val="003B21BD"/>
    <w:rPr>
      <w:rFonts w:eastAsia="Calibri"/>
      <w:sz w:val="20"/>
      <w:szCs w:val="20"/>
    </w:rPr>
  </w:style>
  <w:style w:type="character" w:customStyle="1" w:styleId="CommentTextChar">
    <w:name w:val="Comment Text Char"/>
    <w:basedOn w:val="DefaultParagraphFont"/>
    <w:uiPriority w:val="99"/>
    <w:rsid w:val="003B21BD"/>
  </w:style>
  <w:style w:type="paragraph" w:styleId="CommentSubject">
    <w:name w:val="annotation subject"/>
    <w:basedOn w:val="CommentText"/>
    <w:next w:val="CommentText"/>
    <w:link w:val="CommentSubjectChar"/>
    <w:uiPriority w:val="99"/>
    <w:rsid w:val="003B21BD"/>
    <w:rPr>
      <w:b/>
      <w:bCs/>
    </w:rPr>
  </w:style>
  <w:style w:type="character" w:customStyle="1" w:styleId="CommentSubjectChar">
    <w:name w:val="Comment Subject Char"/>
    <w:basedOn w:val="CommentTextChar"/>
    <w:link w:val="CommentSubject"/>
    <w:uiPriority w:val="99"/>
    <w:rsid w:val="003B21BD"/>
    <w:rPr>
      <w:rFonts w:eastAsia="Calibri"/>
      <w:b/>
      <w:bCs/>
    </w:rPr>
  </w:style>
  <w:style w:type="paragraph" w:customStyle="1" w:styleId="Prrafodelista">
    <w:name w:val="Párrafo de lista"/>
    <w:basedOn w:val="Normal"/>
    <w:uiPriority w:val="99"/>
    <w:rsid w:val="003B21BD"/>
    <w:pPr>
      <w:spacing w:after="200" w:line="276" w:lineRule="auto"/>
      <w:ind w:left="708"/>
    </w:pPr>
    <w:rPr>
      <w:rFonts w:ascii="Calibri" w:eastAsia="Calibri" w:hAnsi="Calibri"/>
      <w:sz w:val="22"/>
      <w:szCs w:val="22"/>
    </w:rPr>
  </w:style>
  <w:style w:type="paragraph" w:customStyle="1" w:styleId="GBullets">
    <w:name w:val="G Bullets"/>
    <w:basedOn w:val="BodyTextIndent"/>
    <w:uiPriority w:val="99"/>
    <w:rsid w:val="003B21BD"/>
    <w:pPr>
      <w:keepLines/>
      <w:numPr>
        <w:numId w:val="6"/>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uiPriority w:val="99"/>
    <w:locked/>
    <w:rsid w:val="003B21BD"/>
    <w:rPr>
      <w:rFonts w:ascii="Arial" w:hAnsi="Arial"/>
      <w:sz w:val="24"/>
      <w:lang w:val="lt-LT" w:eastAsia="lt-LT"/>
    </w:rPr>
  </w:style>
  <w:style w:type="character" w:customStyle="1" w:styleId="Caractresdenotedebasdepage">
    <w:name w:val="Caractères de note de bas de page"/>
    <w:uiPriority w:val="99"/>
    <w:rsid w:val="003B21BD"/>
    <w:rPr>
      <w:vertAlign w:val="superscript"/>
    </w:rPr>
  </w:style>
  <w:style w:type="character" w:customStyle="1" w:styleId="WW-Caractresdenotedebasdepage">
    <w:name w:val="WW-Caractères de note de bas de page"/>
    <w:uiPriority w:val="99"/>
    <w:rsid w:val="003B21BD"/>
    <w:rPr>
      <w:vertAlign w:val="superscript"/>
    </w:rPr>
  </w:style>
  <w:style w:type="character" w:customStyle="1" w:styleId="shorttext">
    <w:name w:val="short_text"/>
    <w:uiPriority w:val="99"/>
    <w:rsid w:val="003B21BD"/>
  </w:style>
  <w:style w:type="character" w:customStyle="1" w:styleId="longtext">
    <w:name w:val="long_text"/>
    <w:uiPriority w:val="99"/>
    <w:rsid w:val="003B21BD"/>
  </w:style>
  <w:style w:type="paragraph" w:customStyle="1" w:styleId="Default">
    <w:name w:val="Default"/>
    <w:uiPriority w:val="99"/>
    <w:rsid w:val="003B21BD"/>
    <w:pPr>
      <w:autoSpaceDE w:val="0"/>
      <w:autoSpaceDN w:val="0"/>
      <w:adjustRightInd w:val="0"/>
    </w:pPr>
    <w:rPr>
      <w:rFonts w:ascii="Tahoma" w:hAnsi="Tahoma" w:cs="Tahoma"/>
      <w:color w:val="000000"/>
      <w:sz w:val="24"/>
      <w:szCs w:val="24"/>
    </w:rPr>
  </w:style>
  <w:style w:type="character" w:styleId="Emphasis">
    <w:name w:val="Emphasis"/>
    <w:basedOn w:val="DefaultParagraphFont"/>
    <w:uiPriority w:val="99"/>
    <w:qFormat/>
    <w:rsid w:val="003B21BD"/>
    <w:rPr>
      <w:rFonts w:cs="Times New Roman"/>
      <w:i/>
    </w:rPr>
  </w:style>
  <w:style w:type="paragraph" w:customStyle="1" w:styleId="StandardWeb8">
    <w:name w:val="Standard (Web)8"/>
    <w:basedOn w:val="Normal"/>
    <w:uiPriority w:val="99"/>
    <w:rsid w:val="003B21BD"/>
    <w:pPr>
      <w:spacing w:before="75" w:after="75"/>
      <w:ind w:left="225" w:right="225"/>
    </w:pPr>
    <w:rPr>
      <w:sz w:val="22"/>
      <w:szCs w:val="22"/>
    </w:rPr>
  </w:style>
  <w:style w:type="character" w:customStyle="1" w:styleId="hps">
    <w:name w:val="hps"/>
    <w:uiPriority w:val="99"/>
    <w:rsid w:val="003B21BD"/>
  </w:style>
  <w:style w:type="paragraph" w:styleId="z-TopofForm">
    <w:name w:val="HTML Top of Form"/>
    <w:basedOn w:val="Normal"/>
    <w:next w:val="Normal"/>
    <w:link w:val="z-TopofFormChar"/>
    <w:hidden/>
    <w:uiPriority w:val="99"/>
    <w:rsid w:val="003B21BD"/>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rsid w:val="003B21BD"/>
    <w:rPr>
      <w:rFonts w:ascii="Arial" w:eastAsia="Calibri" w:hAnsi="Arial"/>
      <w:vanish/>
      <w:sz w:val="16"/>
      <w:szCs w:val="16"/>
      <w:lang w:val="en-US"/>
    </w:rPr>
  </w:style>
  <w:style w:type="paragraph" w:styleId="z-BottomofForm">
    <w:name w:val="HTML Bottom of Form"/>
    <w:basedOn w:val="Normal"/>
    <w:next w:val="Normal"/>
    <w:link w:val="z-BottomofFormChar"/>
    <w:hidden/>
    <w:uiPriority w:val="99"/>
    <w:rsid w:val="003B21BD"/>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rsid w:val="003B21BD"/>
    <w:rPr>
      <w:rFonts w:ascii="Arial" w:eastAsia="Calibri" w:hAnsi="Arial"/>
      <w:vanish/>
      <w:sz w:val="16"/>
      <w:szCs w:val="16"/>
      <w:lang w:val="en-US"/>
    </w:rPr>
  </w:style>
  <w:style w:type="paragraph" w:customStyle="1" w:styleId="Base">
    <w:name w:val="Base"/>
    <w:uiPriority w:val="99"/>
    <w:rsid w:val="003B21BD"/>
    <w:pPr>
      <w:spacing w:before="60" w:after="60"/>
    </w:pPr>
    <w:rPr>
      <w:sz w:val="24"/>
    </w:rPr>
  </w:style>
  <w:style w:type="paragraph" w:styleId="ListParagraph">
    <w:name w:val="List Paragraph"/>
    <w:basedOn w:val="Normal"/>
    <w:uiPriority w:val="99"/>
    <w:qFormat/>
    <w:rsid w:val="003B21BD"/>
    <w:pPr>
      <w:spacing w:after="160" w:line="340" w:lineRule="exact"/>
      <w:ind w:left="720" w:firstLine="284"/>
      <w:contextualSpacing/>
      <w:jc w:val="both"/>
    </w:pPr>
    <w:rPr>
      <w:rFonts w:ascii="Calibri" w:hAnsi="Calibri"/>
      <w:sz w:val="22"/>
      <w:szCs w:val="22"/>
    </w:rPr>
  </w:style>
  <w:style w:type="character" w:customStyle="1" w:styleId="atn">
    <w:name w:val="atn"/>
    <w:uiPriority w:val="99"/>
    <w:rsid w:val="003B21BD"/>
  </w:style>
  <w:style w:type="paragraph" w:customStyle="1" w:styleId="CM1">
    <w:name w:val="CM1"/>
    <w:basedOn w:val="Default"/>
    <w:next w:val="Default"/>
    <w:uiPriority w:val="99"/>
    <w:rsid w:val="003B21BD"/>
    <w:rPr>
      <w:rFonts w:ascii="EUAlbertina" w:hAnsi="EUAlbertina" w:cs="Times New Roman"/>
      <w:color w:val="auto"/>
    </w:rPr>
  </w:style>
  <w:style w:type="paragraph" w:customStyle="1" w:styleId="CM3">
    <w:name w:val="CM3"/>
    <w:basedOn w:val="Default"/>
    <w:next w:val="Default"/>
    <w:uiPriority w:val="99"/>
    <w:rsid w:val="003B21BD"/>
    <w:rPr>
      <w:rFonts w:ascii="EUAlbertina" w:hAnsi="EUAlbertina" w:cs="Times New Roman"/>
      <w:color w:val="auto"/>
    </w:rPr>
  </w:style>
  <w:style w:type="paragraph" w:customStyle="1" w:styleId="CM4">
    <w:name w:val="CM4"/>
    <w:basedOn w:val="Default"/>
    <w:next w:val="Default"/>
    <w:uiPriority w:val="99"/>
    <w:rsid w:val="003B21BD"/>
    <w:rPr>
      <w:rFonts w:ascii="EUAlbertina" w:hAnsi="EUAlbertina" w:cs="Times New Roman"/>
      <w:color w:val="auto"/>
    </w:rPr>
  </w:style>
  <w:style w:type="paragraph" w:customStyle="1" w:styleId="Heading14pt">
    <w:name w:val="Heading + 14 pt"/>
    <w:aliases w:val="Bold,Auto"/>
    <w:basedOn w:val="TOC1"/>
    <w:link w:val="Heading14ptChar"/>
    <w:uiPriority w:val="99"/>
    <w:rsid w:val="003B21BD"/>
  </w:style>
  <w:style w:type="character" w:customStyle="1" w:styleId="TOC1Char">
    <w:name w:val="TOC 1 Char"/>
    <w:link w:val="TOC1"/>
    <w:uiPriority w:val="39"/>
    <w:locked/>
    <w:rsid w:val="003B21BD"/>
    <w:rPr>
      <w:rFonts w:eastAsia="Calibri"/>
      <w:caps/>
    </w:rPr>
  </w:style>
  <w:style w:type="character" w:customStyle="1" w:styleId="Heading14ptChar">
    <w:name w:val="Heading + 14 pt Char"/>
    <w:aliases w:val="Bold Char,Auto Char"/>
    <w:link w:val="Heading14pt"/>
    <w:uiPriority w:val="99"/>
    <w:locked/>
    <w:rsid w:val="003B21BD"/>
    <w:rPr>
      <w:rFonts w:eastAsia="Calibri"/>
      <w:caps/>
    </w:rPr>
  </w:style>
  <w:style w:type="character" w:styleId="FollowedHyperlink">
    <w:name w:val="FollowedHyperlink"/>
    <w:basedOn w:val="DefaultParagraphFont"/>
    <w:uiPriority w:val="99"/>
    <w:rsid w:val="003B21BD"/>
    <w:rPr>
      <w:rFonts w:cs="Times New Roman"/>
      <w:color w:val="800080"/>
      <w:u w:val="single"/>
    </w:rPr>
  </w:style>
  <w:style w:type="paragraph" w:customStyle="1" w:styleId="Point0">
    <w:name w:val="Point 0"/>
    <w:basedOn w:val="Normal"/>
    <w:uiPriority w:val="99"/>
    <w:rsid w:val="003B21BD"/>
    <w:pPr>
      <w:spacing w:before="120" w:after="120"/>
      <w:ind w:left="850" w:hanging="850"/>
      <w:jc w:val="both"/>
    </w:pPr>
    <w:rPr>
      <w:rFonts w:eastAsia="Calibri"/>
      <w:szCs w:val="22"/>
    </w:rPr>
  </w:style>
  <w:style w:type="paragraph" w:customStyle="1" w:styleId="Point0number">
    <w:name w:val="Point 0 (number)"/>
    <w:basedOn w:val="Normal"/>
    <w:uiPriority w:val="99"/>
    <w:rsid w:val="003B21BD"/>
    <w:pPr>
      <w:tabs>
        <w:tab w:val="num" w:pos="850"/>
      </w:tabs>
      <w:spacing w:before="120" w:after="120"/>
      <w:ind w:left="850" w:hanging="850"/>
      <w:jc w:val="both"/>
    </w:pPr>
    <w:rPr>
      <w:rFonts w:eastAsia="Calibri"/>
      <w:szCs w:val="22"/>
    </w:rPr>
  </w:style>
  <w:style w:type="paragraph" w:customStyle="1" w:styleId="Point1number">
    <w:name w:val="Point 1 (number)"/>
    <w:basedOn w:val="Normal"/>
    <w:uiPriority w:val="99"/>
    <w:rsid w:val="003B21BD"/>
    <w:pPr>
      <w:numPr>
        <w:ilvl w:val="2"/>
        <w:numId w:val="1"/>
      </w:numPr>
      <w:tabs>
        <w:tab w:val="clear" w:pos="360"/>
        <w:tab w:val="num" w:pos="1417"/>
      </w:tabs>
      <w:spacing w:before="120" w:after="120"/>
      <w:ind w:left="1417" w:hanging="567"/>
      <w:jc w:val="both"/>
    </w:pPr>
    <w:rPr>
      <w:rFonts w:eastAsia="Calibri"/>
      <w:szCs w:val="22"/>
    </w:rPr>
  </w:style>
  <w:style w:type="paragraph" w:customStyle="1" w:styleId="Point2number">
    <w:name w:val="Point 2 (number)"/>
    <w:basedOn w:val="Normal"/>
    <w:uiPriority w:val="99"/>
    <w:rsid w:val="003B21BD"/>
    <w:pPr>
      <w:numPr>
        <w:ilvl w:val="4"/>
        <w:numId w:val="1"/>
      </w:numPr>
      <w:tabs>
        <w:tab w:val="clear" w:pos="360"/>
        <w:tab w:val="num" w:pos="1984"/>
      </w:tabs>
      <w:spacing w:before="120" w:after="120"/>
      <w:ind w:left="1984" w:hanging="567"/>
      <w:jc w:val="both"/>
    </w:pPr>
    <w:rPr>
      <w:rFonts w:eastAsia="Calibri"/>
      <w:szCs w:val="22"/>
    </w:rPr>
  </w:style>
  <w:style w:type="paragraph" w:customStyle="1" w:styleId="Point3number">
    <w:name w:val="Point 3 (number)"/>
    <w:basedOn w:val="Normal"/>
    <w:uiPriority w:val="99"/>
    <w:rsid w:val="003B21BD"/>
    <w:pPr>
      <w:numPr>
        <w:ilvl w:val="6"/>
        <w:numId w:val="1"/>
      </w:numPr>
      <w:tabs>
        <w:tab w:val="clear" w:pos="360"/>
        <w:tab w:val="num" w:pos="2551"/>
      </w:tabs>
      <w:spacing w:before="120" w:after="120"/>
      <w:ind w:left="2551" w:hanging="567"/>
      <w:jc w:val="both"/>
    </w:pPr>
    <w:rPr>
      <w:rFonts w:eastAsia="Calibri"/>
      <w:szCs w:val="22"/>
    </w:rPr>
  </w:style>
  <w:style w:type="paragraph" w:customStyle="1" w:styleId="Point0letter">
    <w:name w:val="Point 0 (letter)"/>
    <w:basedOn w:val="Normal"/>
    <w:uiPriority w:val="99"/>
    <w:rsid w:val="003B21BD"/>
    <w:pPr>
      <w:numPr>
        <w:ilvl w:val="1"/>
        <w:numId w:val="1"/>
      </w:numPr>
      <w:tabs>
        <w:tab w:val="clear" w:pos="360"/>
        <w:tab w:val="num" w:pos="850"/>
      </w:tabs>
      <w:spacing w:before="120" w:after="120"/>
      <w:ind w:left="850" w:hanging="850"/>
      <w:jc w:val="both"/>
    </w:pPr>
    <w:rPr>
      <w:rFonts w:eastAsia="Calibri"/>
      <w:szCs w:val="22"/>
    </w:rPr>
  </w:style>
  <w:style w:type="paragraph" w:customStyle="1" w:styleId="Point1letter">
    <w:name w:val="Point 1 (letter)"/>
    <w:basedOn w:val="Normal"/>
    <w:uiPriority w:val="99"/>
    <w:rsid w:val="003B21BD"/>
    <w:pPr>
      <w:spacing w:before="120" w:after="120"/>
      <w:jc w:val="both"/>
    </w:pPr>
    <w:rPr>
      <w:rFonts w:eastAsia="Calibri"/>
      <w:szCs w:val="22"/>
    </w:rPr>
  </w:style>
  <w:style w:type="paragraph" w:customStyle="1" w:styleId="Point2letter">
    <w:name w:val="Point 2 (letter)"/>
    <w:basedOn w:val="Normal"/>
    <w:uiPriority w:val="99"/>
    <w:rsid w:val="003B21BD"/>
    <w:pPr>
      <w:numPr>
        <w:ilvl w:val="5"/>
        <w:numId w:val="1"/>
      </w:numPr>
      <w:tabs>
        <w:tab w:val="clear" w:pos="360"/>
        <w:tab w:val="num" w:pos="1984"/>
      </w:tabs>
      <w:spacing w:before="120" w:after="120"/>
      <w:ind w:left="1984" w:hanging="567"/>
      <w:jc w:val="both"/>
    </w:pPr>
    <w:rPr>
      <w:rFonts w:eastAsia="Calibri"/>
      <w:szCs w:val="22"/>
    </w:rPr>
  </w:style>
  <w:style w:type="paragraph" w:customStyle="1" w:styleId="Point3letter">
    <w:name w:val="Point 3 (letter)"/>
    <w:basedOn w:val="Normal"/>
    <w:uiPriority w:val="99"/>
    <w:rsid w:val="003B21BD"/>
    <w:pPr>
      <w:tabs>
        <w:tab w:val="num" w:pos="2551"/>
      </w:tabs>
      <w:spacing w:before="120" w:after="120"/>
      <w:ind w:left="2551" w:hanging="567"/>
      <w:jc w:val="both"/>
    </w:pPr>
    <w:rPr>
      <w:rFonts w:eastAsia="Calibri"/>
      <w:szCs w:val="22"/>
    </w:rPr>
  </w:style>
  <w:style w:type="paragraph" w:customStyle="1" w:styleId="Point4letter">
    <w:name w:val="Point 4 (letter)"/>
    <w:basedOn w:val="Normal"/>
    <w:uiPriority w:val="99"/>
    <w:rsid w:val="003B21BD"/>
    <w:pPr>
      <w:numPr>
        <w:numId w:val="2"/>
      </w:numPr>
      <w:tabs>
        <w:tab w:val="clear" w:pos="643"/>
        <w:tab w:val="num" w:pos="3118"/>
      </w:tabs>
      <w:spacing w:before="120" w:after="120"/>
      <w:ind w:left="3118" w:hanging="567"/>
      <w:jc w:val="both"/>
    </w:pPr>
    <w:rPr>
      <w:rFonts w:eastAsia="Calibri"/>
      <w:szCs w:val="22"/>
    </w:rPr>
  </w:style>
  <w:style w:type="paragraph" w:styleId="Revision">
    <w:name w:val="Revision"/>
    <w:hidden/>
    <w:uiPriority w:val="99"/>
    <w:semiHidden/>
    <w:rsid w:val="003B21BD"/>
    <w:rPr>
      <w:sz w:val="24"/>
      <w:szCs w:val="24"/>
    </w:rPr>
  </w:style>
  <w:style w:type="paragraph" w:styleId="EndnoteText">
    <w:name w:val="endnote text"/>
    <w:basedOn w:val="Normal"/>
    <w:link w:val="EndnoteTextChar"/>
    <w:uiPriority w:val="99"/>
    <w:rsid w:val="003B21BD"/>
    <w:rPr>
      <w:rFonts w:eastAsia="Calibri"/>
      <w:sz w:val="20"/>
      <w:szCs w:val="20"/>
      <w:lang w:val="en-US"/>
    </w:rPr>
  </w:style>
  <w:style w:type="character" w:customStyle="1" w:styleId="EndnoteTextChar">
    <w:name w:val="Endnote Text Char"/>
    <w:basedOn w:val="DefaultParagraphFont"/>
    <w:link w:val="EndnoteText"/>
    <w:uiPriority w:val="99"/>
    <w:rsid w:val="003B21BD"/>
    <w:rPr>
      <w:rFonts w:eastAsia="Calibri"/>
      <w:lang w:val="en-US"/>
    </w:rPr>
  </w:style>
  <w:style w:type="character" w:styleId="EndnoteReference">
    <w:name w:val="endnote reference"/>
    <w:basedOn w:val="DefaultParagraphFont"/>
    <w:uiPriority w:val="99"/>
    <w:rsid w:val="003B21BD"/>
    <w:rPr>
      <w:rFonts w:cs="Times New Roman"/>
      <w:vertAlign w:val="superscript"/>
    </w:rPr>
  </w:style>
  <w:style w:type="character" w:customStyle="1" w:styleId="CommentTextChar1">
    <w:name w:val="Comment Text Char1"/>
    <w:link w:val="CommentText"/>
    <w:uiPriority w:val="99"/>
    <w:locked/>
    <w:rsid w:val="003B21BD"/>
    <w:rPr>
      <w:rFonts w:eastAsia="Calibri"/>
    </w:rPr>
  </w:style>
  <w:style w:type="character" w:styleId="Strong">
    <w:name w:val="Strong"/>
    <w:basedOn w:val="DefaultParagraphFont"/>
    <w:uiPriority w:val="99"/>
    <w:qFormat/>
    <w:rsid w:val="003B21BD"/>
    <w:rPr>
      <w:rFonts w:cs="Times New Roman"/>
      <w:b/>
    </w:rPr>
  </w:style>
  <w:style w:type="paragraph" w:customStyle="1" w:styleId="Style1">
    <w:name w:val="Style1"/>
    <w:basedOn w:val="Heading14pt"/>
    <w:next w:val="Heading1"/>
    <w:link w:val="Style1Char"/>
    <w:uiPriority w:val="99"/>
    <w:rsid w:val="003B21BD"/>
    <w:rPr>
      <w:b/>
    </w:rPr>
  </w:style>
  <w:style w:type="character" w:customStyle="1" w:styleId="Style1Char">
    <w:name w:val="Style1 Char"/>
    <w:link w:val="Style1"/>
    <w:uiPriority w:val="99"/>
    <w:locked/>
    <w:rsid w:val="003B21BD"/>
    <w:rPr>
      <w:rFonts w:eastAsia="Calibri"/>
      <w:b/>
      <w:caps/>
    </w:rPr>
  </w:style>
  <w:style w:type="character" w:customStyle="1" w:styleId="Absatz-Standardschriftart1">
    <w:name w:val="Absatz-Standardschriftart1"/>
    <w:uiPriority w:val="99"/>
    <w:rsid w:val="003B21BD"/>
  </w:style>
  <w:style w:type="character" w:customStyle="1" w:styleId="Funotenzeichen1">
    <w:name w:val="Fußnotenzeichen1"/>
    <w:uiPriority w:val="99"/>
    <w:rsid w:val="003B21BD"/>
    <w:rPr>
      <w:vertAlign w:val="superscript"/>
    </w:rPr>
  </w:style>
  <w:style w:type="character" w:customStyle="1" w:styleId="Kommentarzeichen1">
    <w:name w:val="Kommentarzeichen1"/>
    <w:uiPriority w:val="99"/>
    <w:rsid w:val="003B21BD"/>
    <w:rPr>
      <w:sz w:val="16"/>
    </w:rPr>
  </w:style>
  <w:style w:type="character" w:customStyle="1" w:styleId="Endnotenzeichen1">
    <w:name w:val="Endnotenzeichen1"/>
    <w:uiPriority w:val="99"/>
    <w:rsid w:val="003B21BD"/>
  </w:style>
  <w:style w:type="paragraph" w:customStyle="1" w:styleId="berschrift">
    <w:name w:val="Überschrift"/>
    <w:basedOn w:val="Normal"/>
    <w:next w:val="BodyText"/>
    <w:uiPriority w:val="99"/>
    <w:rsid w:val="003B21BD"/>
    <w:pPr>
      <w:keepNext/>
      <w:suppressAutoHyphens/>
      <w:spacing w:before="240" w:after="120"/>
    </w:pPr>
    <w:rPr>
      <w:rFonts w:ascii="Arial" w:hAnsi="Arial" w:cs="Tahoma"/>
      <w:sz w:val="28"/>
      <w:szCs w:val="28"/>
    </w:rPr>
  </w:style>
  <w:style w:type="paragraph" w:customStyle="1" w:styleId="Beschriftung1">
    <w:name w:val="Beschriftung1"/>
    <w:basedOn w:val="Normal"/>
    <w:uiPriority w:val="99"/>
    <w:rsid w:val="003B21BD"/>
    <w:pPr>
      <w:suppressLineNumbers/>
      <w:suppressAutoHyphens/>
      <w:spacing w:before="120" w:after="120"/>
    </w:pPr>
    <w:rPr>
      <w:rFonts w:cs="Tahoma"/>
      <w:i/>
      <w:iCs/>
    </w:rPr>
  </w:style>
  <w:style w:type="paragraph" w:customStyle="1" w:styleId="Verzeichnis">
    <w:name w:val="Verzeichnis"/>
    <w:basedOn w:val="Normal"/>
    <w:uiPriority w:val="99"/>
    <w:rsid w:val="003B21BD"/>
    <w:pPr>
      <w:suppressLineNumbers/>
      <w:suppressAutoHyphens/>
    </w:pPr>
    <w:rPr>
      <w:rFonts w:cs="Tahoma"/>
      <w:sz w:val="20"/>
      <w:szCs w:val="20"/>
    </w:rPr>
  </w:style>
  <w:style w:type="paragraph" w:customStyle="1" w:styleId="Kommentartext1">
    <w:name w:val="Kommentartext1"/>
    <w:basedOn w:val="Normal"/>
    <w:uiPriority w:val="99"/>
    <w:rsid w:val="003B21BD"/>
    <w:pPr>
      <w:suppressAutoHyphens/>
    </w:pPr>
    <w:rPr>
      <w:sz w:val="20"/>
    </w:rPr>
  </w:style>
  <w:style w:type="paragraph" w:customStyle="1" w:styleId="TabellenInhalt">
    <w:name w:val="Tabellen Inhalt"/>
    <w:basedOn w:val="Normal"/>
    <w:uiPriority w:val="99"/>
    <w:rsid w:val="003B21BD"/>
    <w:pPr>
      <w:suppressLineNumbers/>
      <w:suppressAutoHyphens/>
    </w:pPr>
    <w:rPr>
      <w:sz w:val="20"/>
      <w:szCs w:val="20"/>
    </w:rPr>
  </w:style>
  <w:style w:type="paragraph" w:customStyle="1" w:styleId="Tabellenberschrift">
    <w:name w:val="Tabellen Überschrift"/>
    <w:basedOn w:val="TabellenInhalt"/>
    <w:uiPriority w:val="99"/>
    <w:rsid w:val="003B21BD"/>
    <w:pPr>
      <w:jc w:val="center"/>
    </w:pPr>
    <w:rPr>
      <w:b/>
      <w:bCs/>
      <w:i/>
      <w:iCs/>
    </w:rPr>
  </w:style>
  <w:style w:type="character" w:customStyle="1" w:styleId="shorttext1">
    <w:name w:val="short_text1"/>
    <w:uiPriority w:val="99"/>
    <w:rsid w:val="003B21BD"/>
    <w:rPr>
      <w:sz w:val="29"/>
    </w:rPr>
  </w:style>
  <w:style w:type="character" w:customStyle="1" w:styleId="longtext1">
    <w:name w:val="long_text1"/>
    <w:uiPriority w:val="99"/>
    <w:rsid w:val="003B21BD"/>
    <w:rPr>
      <w:sz w:val="20"/>
    </w:rPr>
  </w:style>
  <w:style w:type="paragraph" w:customStyle="1" w:styleId="PlainText1">
    <w:name w:val="Plain Text1"/>
    <w:basedOn w:val="Normal"/>
    <w:uiPriority w:val="99"/>
    <w:rsid w:val="003B21BD"/>
    <w:pPr>
      <w:suppressAutoHyphens/>
    </w:pPr>
    <w:rPr>
      <w:rFonts w:ascii="Courier New" w:hAnsi="Courier New"/>
      <w:sz w:val="20"/>
      <w:szCs w:val="20"/>
    </w:rPr>
  </w:style>
  <w:style w:type="paragraph" w:customStyle="1" w:styleId="font5">
    <w:name w:val="font5"/>
    <w:basedOn w:val="Normal"/>
    <w:uiPriority w:val="99"/>
    <w:rsid w:val="003B21BD"/>
    <w:pPr>
      <w:spacing w:before="100" w:beforeAutospacing="1" w:after="100" w:afterAutospacing="1"/>
    </w:pPr>
    <w:rPr>
      <w:rFonts w:ascii="Tahoma" w:hAnsi="Tahoma" w:cs="Tahoma"/>
      <w:color w:val="008080"/>
    </w:rPr>
  </w:style>
  <w:style w:type="paragraph" w:customStyle="1" w:styleId="font6">
    <w:name w:val="font6"/>
    <w:basedOn w:val="Normal"/>
    <w:uiPriority w:val="99"/>
    <w:rsid w:val="003B21BD"/>
    <w:pPr>
      <w:spacing w:before="100" w:beforeAutospacing="1" w:after="100" w:afterAutospacing="1"/>
    </w:pPr>
    <w:rPr>
      <w:rFonts w:ascii="Courier New" w:hAnsi="Courier New" w:cs="Courier New"/>
      <w:sz w:val="20"/>
      <w:szCs w:val="20"/>
    </w:rPr>
  </w:style>
  <w:style w:type="paragraph" w:customStyle="1" w:styleId="xl65">
    <w:name w:val="xl65"/>
    <w:basedOn w:val="Normal"/>
    <w:uiPriority w:val="99"/>
    <w:rsid w:val="003B21B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uiPriority w:val="99"/>
    <w:rsid w:val="003B21B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uiPriority w:val="99"/>
    <w:rsid w:val="003B21BD"/>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uiPriority w:val="99"/>
    <w:rsid w:val="003B21BD"/>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uiPriority w:val="99"/>
    <w:rsid w:val="003B21BD"/>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uiPriority w:val="99"/>
    <w:rsid w:val="003B21BD"/>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uiPriority w:val="99"/>
    <w:rsid w:val="003B21BD"/>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uiPriority w:val="99"/>
    <w:rsid w:val="003B21BD"/>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uiPriority w:val="99"/>
    <w:rsid w:val="003B21BD"/>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uiPriority w:val="99"/>
    <w:rsid w:val="003B21BD"/>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uiPriority w:val="99"/>
    <w:rsid w:val="003B21B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uiPriority w:val="99"/>
    <w:rsid w:val="003B21BD"/>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uiPriority w:val="99"/>
    <w:rsid w:val="003B21BD"/>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uiPriority w:val="99"/>
    <w:rsid w:val="003B21B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uiPriority w:val="99"/>
    <w:rsid w:val="003B21BD"/>
    <w:pPr>
      <w:spacing w:before="100" w:beforeAutospacing="1" w:after="100" w:afterAutospacing="1"/>
    </w:pPr>
  </w:style>
  <w:style w:type="paragraph" w:customStyle="1" w:styleId="xl86">
    <w:name w:val="xl86"/>
    <w:basedOn w:val="Normal"/>
    <w:uiPriority w:val="99"/>
    <w:rsid w:val="003B21BD"/>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uiPriority w:val="99"/>
    <w:rsid w:val="003B21BD"/>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uiPriority w:val="99"/>
    <w:rsid w:val="003B21BD"/>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uiPriority w:val="99"/>
    <w:rsid w:val="003B21BD"/>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uiPriority w:val="99"/>
    <w:rsid w:val="003B21BD"/>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uiPriority w:val="99"/>
    <w:rsid w:val="003B21BD"/>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uiPriority w:val="99"/>
    <w:rsid w:val="003B21BD"/>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uiPriority w:val="99"/>
    <w:rsid w:val="003B21BD"/>
    <w:pPr>
      <w:spacing w:before="360"/>
      <w:jc w:val="center"/>
    </w:pPr>
    <w:rPr>
      <w:rFonts w:eastAsia="Calibri"/>
      <w:b/>
      <w:szCs w:val="22"/>
    </w:rPr>
  </w:style>
  <w:style w:type="paragraph" w:customStyle="1" w:styleId="Titreobjet">
    <w:name w:val="Titre objet"/>
    <w:basedOn w:val="Normal"/>
    <w:next w:val="Normal"/>
    <w:uiPriority w:val="99"/>
    <w:rsid w:val="003B21BD"/>
    <w:pPr>
      <w:spacing w:before="360" w:after="360"/>
      <w:jc w:val="center"/>
    </w:pPr>
    <w:rPr>
      <w:rFonts w:eastAsia="Calibri"/>
      <w:b/>
      <w:szCs w:val="22"/>
    </w:rPr>
  </w:style>
  <w:style w:type="paragraph" w:customStyle="1" w:styleId="Typedudocument">
    <w:name w:val="Type du document"/>
    <w:basedOn w:val="Normal"/>
    <w:next w:val="Titreobjet"/>
    <w:uiPriority w:val="99"/>
    <w:rsid w:val="003B21BD"/>
    <w:pPr>
      <w:spacing w:before="360"/>
      <w:jc w:val="center"/>
    </w:pPr>
    <w:rPr>
      <w:rFonts w:eastAsia="Calibri"/>
      <w:b/>
      <w:szCs w:val="22"/>
    </w:rPr>
  </w:style>
  <w:style w:type="character" w:customStyle="1" w:styleId="resteaser2">
    <w:name w:val="resteaser2"/>
    <w:uiPriority w:val="99"/>
    <w:rsid w:val="003B21BD"/>
  </w:style>
  <w:style w:type="table" w:styleId="TableGrid">
    <w:name w:val="Table Grid"/>
    <w:basedOn w:val="TableNormal"/>
    <w:uiPriority w:val="99"/>
    <w:rsid w:val="003B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uiPriority w:val="99"/>
    <w:rsid w:val="003B21BD"/>
  </w:style>
  <w:style w:type="paragraph" w:customStyle="1" w:styleId="SECTION">
    <w:name w:val="SECTION"/>
    <w:basedOn w:val="Normal"/>
    <w:link w:val="SECTIONChar"/>
    <w:uiPriority w:val="99"/>
    <w:rsid w:val="003B21BD"/>
    <w:pPr>
      <w:autoSpaceDE w:val="0"/>
      <w:autoSpaceDN w:val="0"/>
      <w:adjustRightInd w:val="0"/>
      <w:jc w:val="both"/>
    </w:pPr>
    <w:rPr>
      <w:rFonts w:eastAsia="Calibri"/>
      <w:b/>
      <w:color w:val="000000"/>
      <w:szCs w:val="20"/>
    </w:rPr>
  </w:style>
  <w:style w:type="paragraph" w:customStyle="1" w:styleId="Subsection">
    <w:name w:val="Subsection"/>
    <w:basedOn w:val="Normal"/>
    <w:link w:val="SubsectionChar"/>
    <w:uiPriority w:val="99"/>
    <w:rsid w:val="003B21BD"/>
    <w:pPr>
      <w:autoSpaceDE w:val="0"/>
      <w:autoSpaceDN w:val="0"/>
      <w:adjustRightInd w:val="0"/>
      <w:jc w:val="both"/>
    </w:pPr>
    <w:rPr>
      <w:rFonts w:eastAsia="Calibri"/>
      <w:b/>
      <w:noProof/>
      <w:szCs w:val="20"/>
    </w:rPr>
  </w:style>
  <w:style w:type="character" w:customStyle="1" w:styleId="SECTIONChar">
    <w:name w:val="SECTION Char"/>
    <w:link w:val="SECTION"/>
    <w:uiPriority w:val="99"/>
    <w:locked/>
    <w:rsid w:val="003B21BD"/>
    <w:rPr>
      <w:rFonts w:eastAsia="Calibri"/>
      <w:b/>
      <w:color w:val="000000"/>
      <w:sz w:val="24"/>
    </w:rPr>
  </w:style>
  <w:style w:type="paragraph" w:customStyle="1" w:styleId="Undersubsection">
    <w:name w:val="Undersubsection"/>
    <w:basedOn w:val="Normal"/>
    <w:link w:val="UndersubsectionChar"/>
    <w:uiPriority w:val="99"/>
    <w:rsid w:val="003B21BD"/>
    <w:pPr>
      <w:autoSpaceDE w:val="0"/>
      <w:autoSpaceDN w:val="0"/>
      <w:adjustRightInd w:val="0"/>
      <w:jc w:val="both"/>
    </w:pPr>
    <w:rPr>
      <w:rFonts w:eastAsia="Calibri"/>
      <w:b/>
      <w:szCs w:val="20"/>
    </w:rPr>
  </w:style>
  <w:style w:type="character" w:customStyle="1" w:styleId="SubsectionChar">
    <w:name w:val="Subsection Char"/>
    <w:link w:val="Subsection"/>
    <w:uiPriority w:val="99"/>
    <w:locked/>
    <w:rsid w:val="003B21BD"/>
    <w:rPr>
      <w:rFonts w:eastAsia="Calibri"/>
      <w:b/>
      <w:noProof/>
      <w:sz w:val="24"/>
    </w:rPr>
  </w:style>
  <w:style w:type="character" w:customStyle="1" w:styleId="UndersubsectionChar">
    <w:name w:val="Undersubsection Char"/>
    <w:link w:val="Undersubsection"/>
    <w:uiPriority w:val="99"/>
    <w:locked/>
    <w:rsid w:val="003B21BD"/>
    <w:rPr>
      <w:rFonts w:eastAsia="Calibr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aliases w:val="PART"/>
    <w:qFormat/>
    <w:rsid w:val="003B21BD"/>
    <w:rPr>
      <w:sz w:val="24"/>
      <w:szCs w:val="24"/>
    </w:rPr>
  </w:style>
  <w:style w:type="paragraph" w:styleId="Heading1">
    <w:name w:val="heading 1"/>
    <w:aliases w:val="Numbered paragraph,Heading 1 Main Heading,Main"/>
    <w:basedOn w:val="Normal"/>
    <w:next w:val="Text1"/>
    <w:link w:val="Heading1Char"/>
    <w:autoRedefine/>
    <w:uiPriority w:val="99"/>
    <w:qFormat/>
    <w:rsid w:val="003B21BD"/>
    <w:pPr>
      <w:keepNext/>
      <w:spacing w:before="240" w:after="240"/>
      <w:jc w:val="center"/>
      <w:outlineLvl w:val="0"/>
    </w:pPr>
    <w:rPr>
      <w:rFonts w:eastAsia="Calibri"/>
      <w:b/>
      <w:u w:val="single"/>
      <w:lang w:val="en-US"/>
    </w:rPr>
  </w:style>
  <w:style w:type="paragraph" w:styleId="Heading2">
    <w:name w:val="heading 2"/>
    <w:aliases w:val="Sub"/>
    <w:basedOn w:val="Normal"/>
    <w:next w:val="Text2"/>
    <w:link w:val="Heading2Char"/>
    <w:autoRedefine/>
    <w:uiPriority w:val="99"/>
    <w:qFormat/>
    <w:rsid w:val="003B21BD"/>
    <w:pPr>
      <w:keepNext/>
      <w:spacing w:after="240"/>
      <w:jc w:val="both"/>
      <w:outlineLvl w:val="1"/>
    </w:pPr>
    <w:rPr>
      <w:rFonts w:eastAsia="Calibri"/>
      <w:b/>
      <w:noProof/>
    </w:rPr>
  </w:style>
  <w:style w:type="paragraph" w:styleId="Heading3">
    <w:name w:val="heading 3"/>
    <w:basedOn w:val="Normal"/>
    <w:next w:val="Text3"/>
    <w:link w:val="Heading3Char"/>
    <w:autoRedefine/>
    <w:uiPriority w:val="99"/>
    <w:qFormat/>
    <w:rsid w:val="003B21BD"/>
    <w:pPr>
      <w:keepNext/>
      <w:spacing w:after="240"/>
      <w:jc w:val="both"/>
      <w:outlineLvl w:val="2"/>
    </w:pPr>
    <w:rPr>
      <w:rFonts w:eastAsia="Calibri"/>
      <w:b/>
      <w:lang w:val="pt-BR"/>
    </w:rPr>
  </w:style>
  <w:style w:type="paragraph" w:styleId="Heading4">
    <w:name w:val="heading 4"/>
    <w:basedOn w:val="Normal"/>
    <w:next w:val="Text4"/>
    <w:link w:val="Heading4Char"/>
    <w:autoRedefine/>
    <w:uiPriority w:val="99"/>
    <w:qFormat/>
    <w:rsid w:val="003B21BD"/>
    <w:pPr>
      <w:keepNext/>
      <w:spacing w:after="240"/>
      <w:jc w:val="both"/>
      <w:outlineLvl w:val="3"/>
    </w:pPr>
    <w:rPr>
      <w:rFonts w:eastAsia="Calibri"/>
      <w:b/>
    </w:rPr>
  </w:style>
  <w:style w:type="paragraph" w:styleId="Heading5">
    <w:name w:val="heading 5"/>
    <w:basedOn w:val="Normal"/>
    <w:next w:val="Normal"/>
    <w:link w:val="Heading5Char"/>
    <w:uiPriority w:val="99"/>
    <w:qFormat/>
    <w:rsid w:val="003B21BD"/>
    <w:pPr>
      <w:spacing w:before="240" w:after="60"/>
      <w:ind w:left="3332" w:hanging="708"/>
      <w:jc w:val="both"/>
      <w:outlineLvl w:val="4"/>
    </w:pPr>
    <w:rPr>
      <w:rFonts w:ascii="Arial" w:eastAsia="Calibri" w:hAnsi="Arial"/>
      <w:sz w:val="20"/>
      <w:szCs w:val="20"/>
      <w:lang w:val="en-US"/>
    </w:rPr>
  </w:style>
  <w:style w:type="paragraph" w:styleId="Heading6">
    <w:name w:val="heading 6"/>
    <w:basedOn w:val="Normal"/>
    <w:next w:val="Normal"/>
    <w:link w:val="Heading6Char"/>
    <w:uiPriority w:val="99"/>
    <w:qFormat/>
    <w:rsid w:val="003B21BD"/>
    <w:pPr>
      <w:spacing w:before="240" w:after="60"/>
      <w:ind w:left="4040" w:hanging="708"/>
      <w:jc w:val="both"/>
      <w:outlineLvl w:val="5"/>
    </w:pPr>
    <w:rPr>
      <w:rFonts w:ascii="Arial" w:eastAsia="Calibri" w:hAnsi="Arial"/>
      <w:i/>
      <w:sz w:val="20"/>
      <w:szCs w:val="20"/>
      <w:lang w:val="en-US"/>
    </w:rPr>
  </w:style>
  <w:style w:type="paragraph" w:styleId="Heading7">
    <w:name w:val="heading 7"/>
    <w:basedOn w:val="Normal"/>
    <w:next w:val="Normal"/>
    <w:link w:val="Heading7Char"/>
    <w:uiPriority w:val="99"/>
    <w:qFormat/>
    <w:rsid w:val="003B21BD"/>
    <w:pPr>
      <w:spacing w:before="240" w:after="60"/>
      <w:ind w:left="4748" w:hanging="708"/>
      <w:jc w:val="both"/>
      <w:outlineLvl w:val="6"/>
    </w:pPr>
    <w:rPr>
      <w:rFonts w:ascii="Arial" w:eastAsia="Calibri" w:hAnsi="Arial"/>
      <w:sz w:val="20"/>
      <w:szCs w:val="20"/>
      <w:lang w:val="en-US"/>
    </w:rPr>
  </w:style>
  <w:style w:type="paragraph" w:styleId="Heading8">
    <w:name w:val="heading 8"/>
    <w:basedOn w:val="Normal"/>
    <w:next w:val="Normal"/>
    <w:link w:val="Heading8Char"/>
    <w:uiPriority w:val="99"/>
    <w:qFormat/>
    <w:rsid w:val="003B21BD"/>
    <w:pPr>
      <w:spacing w:before="240" w:after="60"/>
      <w:ind w:left="5456" w:hanging="708"/>
      <w:jc w:val="both"/>
      <w:outlineLvl w:val="7"/>
    </w:pPr>
    <w:rPr>
      <w:rFonts w:ascii="Arial" w:eastAsia="Calibri" w:hAnsi="Arial"/>
      <w:i/>
      <w:sz w:val="20"/>
      <w:szCs w:val="20"/>
      <w:lang w:val="en-US"/>
    </w:rPr>
  </w:style>
  <w:style w:type="paragraph" w:styleId="Heading9">
    <w:name w:val="heading 9"/>
    <w:basedOn w:val="Normal"/>
    <w:next w:val="Normal"/>
    <w:link w:val="Heading9Char"/>
    <w:uiPriority w:val="99"/>
    <w:qFormat/>
    <w:rsid w:val="003B21BD"/>
    <w:pPr>
      <w:spacing w:before="240" w:after="60"/>
      <w:ind w:left="6164" w:hanging="708"/>
      <w:jc w:val="both"/>
      <w:outlineLvl w:val="8"/>
    </w:pPr>
    <w:rPr>
      <w:rFonts w:ascii="Arial" w:eastAsia="Calibri" w:hAnsi="Arial"/>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paragraph Char,Heading 1 Main Heading Char,Main Char"/>
    <w:basedOn w:val="DefaultParagraphFont"/>
    <w:link w:val="Heading1"/>
    <w:uiPriority w:val="99"/>
    <w:rsid w:val="003B21BD"/>
    <w:rPr>
      <w:rFonts w:eastAsia="Calibri"/>
      <w:b/>
      <w:sz w:val="24"/>
      <w:szCs w:val="24"/>
      <w:u w:val="single"/>
      <w:lang w:val="en-US"/>
    </w:rPr>
  </w:style>
  <w:style w:type="character" w:customStyle="1" w:styleId="Heading2Char">
    <w:name w:val="Heading 2 Char"/>
    <w:aliases w:val="Sub Char"/>
    <w:basedOn w:val="DefaultParagraphFont"/>
    <w:link w:val="Heading2"/>
    <w:uiPriority w:val="99"/>
    <w:rsid w:val="003B21BD"/>
    <w:rPr>
      <w:rFonts w:eastAsia="Calibri"/>
      <w:b/>
      <w:noProof/>
      <w:sz w:val="24"/>
      <w:szCs w:val="24"/>
    </w:rPr>
  </w:style>
  <w:style w:type="character" w:customStyle="1" w:styleId="Heading3Char">
    <w:name w:val="Heading 3 Char"/>
    <w:basedOn w:val="DefaultParagraphFont"/>
    <w:link w:val="Heading3"/>
    <w:uiPriority w:val="99"/>
    <w:rsid w:val="003B21BD"/>
    <w:rPr>
      <w:rFonts w:eastAsia="Calibri"/>
      <w:b/>
      <w:sz w:val="24"/>
      <w:szCs w:val="24"/>
      <w:lang w:val="pt-BR"/>
    </w:rPr>
  </w:style>
  <w:style w:type="character" w:customStyle="1" w:styleId="Heading4Char">
    <w:name w:val="Heading 4 Char"/>
    <w:basedOn w:val="DefaultParagraphFont"/>
    <w:link w:val="Heading4"/>
    <w:uiPriority w:val="99"/>
    <w:rsid w:val="003B21BD"/>
    <w:rPr>
      <w:rFonts w:eastAsia="Calibri"/>
      <w:b/>
      <w:sz w:val="24"/>
      <w:szCs w:val="24"/>
    </w:rPr>
  </w:style>
  <w:style w:type="character" w:customStyle="1" w:styleId="Heading5Char">
    <w:name w:val="Heading 5 Char"/>
    <w:basedOn w:val="DefaultParagraphFont"/>
    <w:link w:val="Heading5"/>
    <w:uiPriority w:val="99"/>
    <w:rsid w:val="003B21BD"/>
    <w:rPr>
      <w:rFonts w:ascii="Arial" w:eastAsia="Calibri" w:hAnsi="Arial"/>
      <w:lang w:val="en-US"/>
    </w:rPr>
  </w:style>
  <w:style w:type="character" w:customStyle="1" w:styleId="Heading6Char">
    <w:name w:val="Heading 6 Char"/>
    <w:basedOn w:val="DefaultParagraphFont"/>
    <w:link w:val="Heading6"/>
    <w:uiPriority w:val="99"/>
    <w:rsid w:val="003B21BD"/>
    <w:rPr>
      <w:rFonts w:ascii="Arial" w:eastAsia="Calibri" w:hAnsi="Arial"/>
      <w:i/>
      <w:lang w:val="en-US"/>
    </w:rPr>
  </w:style>
  <w:style w:type="character" w:customStyle="1" w:styleId="Heading7Char">
    <w:name w:val="Heading 7 Char"/>
    <w:basedOn w:val="DefaultParagraphFont"/>
    <w:link w:val="Heading7"/>
    <w:uiPriority w:val="99"/>
    <w:rsid w:val="003B21BD"/>
    <w:rPr>
      <w:rFonts w:ascii="Arial" w:eastAsia="Calibri" w:hAnsi="Arial"/>
      <w:lang w:val="en-US"/>
    </w:rPr>
  </w:style>
  <w:style w:type="character" w:customStyle="1" w:styleId="Heading8Char">
    <w:name w:val="Heading 8 Char"/>
    <w:basedOn w:val="DefaultParagraphFont"/>
    <w:link w:val="Heading8"/>
    <w:uiPriority w:val="99"/>
    <w:rsid w:val="003B21BD"/>
    <w:rPr>
      <w:rFonts w:ascii="Arial" w:eastAsia="Calibri" w:hAnsi="Arial"/>
      <w:i/>
      <w:lang w:val="en-US"/>
    </w:rPr>
  </w:style>
  <w:style w:type="character" w:customStyle="1" w:styleId="Heading9Char">
    <w:name w:val="Heading 9 Char"/>
    <w:basedOn w:val="DefaultParagraphFont"/>
    <w:link w:val="Heading9"/>
    <w:uiPriority w:val="99"/>
    <w:rsid w:val="003B21BD"/>
    <w:rPr>
      <w:rFonts w:ascii="Arial" w:eastAsia="Calibri" w:hAnsi="Arial"/>
      <w:i/>
      <w:lang w:val="en-US"/>
    </w:rPr>
  </w:style>
  <w:style w:type="paragraph" w:customStyle="1" w:styleId="Text1">
    <w:name w:val="Text 1"/>
    <w:basedOn w:val="Normal"/>
    <w:uiPriority w:val="99"/>
    <w:rsid w:val="003B21BD"/>
    <w:pPr>
      <w:spacing w:after="240"/>
      <w:ind w:left="482"/>
      <w:jc w:val="both"/>
    </w:pPr>
    <w:rPr>
      <w:szCs w:val="20"/>
    </w:rPr>
  </w:style>
  <w:style w:type="paragraph" w:customStyle="1" w:styleId="Text2">
    <w:name w:val="Text 2"/>
    <w:basedOn w:val="Normal"/>
    <w:uiPriority w:val="99"/>
    <w:rsid w:val="003B21BD"/>
    <w:pPr>
      <w:tabs>
        <w:tab w:val="left" w:pos="2160"/>
      </w:tabs>
      <w:spacing w:after="240"/>
      <w:ind w:left="1077"/>
      <w:jc w:val="both"/>
    </w:pPr>
    <w:rPr>
      <w:szCs w:val="20"/>
    </w:rPr>
  </w:style>
  <w:style w:type="paragraph" w:customStyle="1" w:styleId="Text3">
    <w:name w:val="Text 3"/>
    <w:basedOn w:val="Normal"/>
    <w:uiPriority w:val="99"/>
    <w:rsid w:val="003B21BD"/>
    <w:pPr>
      <w:tabs>
        <w:tab w:val="left" w:pos="2302"/>
      </w:tabs>
      <w:spacing w:after="240"/>
      <w:ind w:left="1916"/>
      <w:jc w:val="both"/>
    </w:pPr>
    <w:rPr>
      <w:szCs w:val="20"/>
    </w:rPr>
  </w:style>
  <w:style w:type="paragraph" w:customStyle="1" w:styleId="Text4">
    <w:name w:val="Text 4"/>
    <w:basedOn w:val="Normal"/>
    <w:uiPriority w:val="99"/>
    <w:rsid w:val="003B21BD"/>
    <w:pPr>
      <w:spacing w:after="240"/>
      <w:ind w:left="2880"/>
      <w:jc w:val="both"/>
    </w:pPr>
    <w:rPr>
      <w:szCs w:val="20"/>
    </w:rPr>
  </w:style>
  <w:style w:type="paragraph" w:customStyle="1" w:styleId="Address">
    <w:name w:val="Address"/>
    <w:basedOn w:val="Normal"/>
    <w:uiPriority w:val="99"/>
    <w:rsid w:val="003B21BD"/>
    <w:rPr>
      <w:szCs w:val="20"/>
    </w:rPr>
  </w:style>
  <w:style w:type="paragraph" w:customStyle="1" w:styleId="AddressTL">
    <w:name w:val="AddressTL"/>
    <w:basedOn w:val="Normal"/>
    <w:next w:val="Normal"/>
    <w:uiPriority w:val="99"/>
    <w:rsid w:val="003B21BD"/>
    <w:pPr>
      <w:spacing w:after="720"/>
    </w:pPr>
    <w:rPr>
      <w:szCs w:val="20"/>
    </w:rPr>
  </w:style>
  <w:style w:type="paragraph" w:customStyle="1" w:styleId="AddressTR">
    <w:name w:val="AddressTR"/>
    <w:basedOn w:val="Normal"/>
    <w:next w:val="Normal"/>
    <w:uiPriority w:val="99"/>
    <w:rsid w:val="003B21BD"/>
    <w:pPr>
      <w:spacing w:after="720"/>
      <w:ind w:left="5103"/>
    </w:pPr>
    <w:rPr>
      <w:szCs w:val="20"/>
    </w:rPr>
  </w:style>
  <w:style w:type="paragraph" w:styleId="BlockText">
    <w:name w:val="Block Text"/>
    <w:basedOn w:val="Normal"/>
    <w:uiPriority w:val="99"/>
    <w:rsid w:val="003B21BD"/>
    <w:pPr>
      <w:spacing w:after="120"/>
      <w:ind w:left="1440" w:right="1440"/>
      <w:jc w:val="both"/>
    </w:pPr>
    <w:rPr>
      <w:szCs w:val="20"/>
    </w:rPr>
  </w:style>
  <w:style w:type="paragraph" w:styleId="BodyText">
    <w:name w:val="Body Text"/>
    <w:basedOn w:val="Normal"/>
    <w:link w:val="BodyTextChar"/>
    <w:uiPriority w:val="99"/>
    <w:rsid w:val="003B21BD"/>
    <w:pPr>
      <w:spacing w:after="120"/>
      <w:jc w:val="both"/>
    </w:pPr>
    <w:rPr>
      <w:rFonts w:eastAsia="Calibri"/>
      <w:sz w:val="20"/>
      <w:szCs w:val="20"/>
      <w:lang w:val="en-US"/>
    </w:rPr>
  </w:style>
  <w:style w:type="character" w:customStyle="1" w:styleId="BodyTextChar">
    <w:name w:val="Body Text Char"/>
    <w:basedOn w:val="DefaultParagraphFont"/>
    <w:link w:val="BodyText"/>
    <w:uiPriority w:val="99"/>
    <w:rsid w:val="003B21BD"/>
    <w:rPr>
      <w:rFonts w:eastAsia="Calibri"/>
      <w:lang w:val="en-US"/>
    </w:rPr>
  </w:style>
  <w:style w:type="paragraph" w:styleId="BodyText2">
    <w:name w:val="Body Text 2"/>
    <w:basedOn w:val="Normal"/>
    <w:link w:val="BodyText2Char"/>
    <w:uiPriority w:val="99"/>
    <w:rsid w:val="003B21BD"/>
    <w:pPr>
      <w:spacing w:after="120" w:line="480" w:lineRule="auto"/>
      <w:jc w:val="both"/>
    </w:pPr>
    <w:rPr>
      <w:rFonts w:eastAsia="Calibri"/>
      <w:sz w:val="20"/>
      <w:szCs w:val="20"/>
      <w:lang w:val="en-US"/>
    </w:rPr>
  </w:style>
  <w:style w:type="character" w:customStyle="1" w:styleId="BodyText2Char">
    <w:name w:val="Body Text 2 Char"/>
    <w:basedOn w:val="DefaultParagraphFont"/>
    <w:link w:val="BodyText2"/>
    <w:uiPriority w:val="99"/>
    <w:rsid w:val="003B21BD"/>
    <w:rPr>
      <w:rFonts w:eastAsia="Calibri"/>
      <w:lang w:val="en-US"/>
    </w:rPr>
  </w:style>
  <w:style w:type="paragraph" w:styleId="BodyText3">
    <w:name w:val="Body Text 3"/>
    <w:basedOn w:val="Normal"/>
    <w:link w:val="BodyText3Char"/>
    <w:uiPriority w:val="99"/>
    <w:rsid w:val="003B21BD"/>
    <w:pPr>
      <w:spacing w:after="120"/>
      <w:jc w:val="both"/>
    </w:pPr>
    <w:rPr>
      <w:rFonts w:eastAsia="Calibri"/>
      <w:sz w:val="20"/>
      <w:szCs w:val="20"/>
      <w:lang w:val="en-US"/>
    </w:rPr>
  </w:style>
  <w:style w:type="character" w:customStyle="1" w:styleId="BodyText3Char">
    <w:name w:val="Body Text 3 Char"/>
    <w:basedOn w:val="DefaultParagraphFont"/>
    <w:link w:val="BodyText3"/>
    <w:uiPriority w:val="99"/>
    <w:rsid w:val="003B21BD"/>
    <w:rPr>
      <w:rFonts w:eastAsia="Calibri"/>
      <w:lang w:val="en-US"/>
    </w:rPr>
  </w:style>
  <w:style w:type="paragraph" w:styleId="BodyTextFirstIndent">
    <w:name w:val="Body Text First Indent"/>
    <w:basedOn w:val="BodyText"/>
    <w:link w:val="BodyTextFirstIndentChar"/>
    <w:uiPriority w:val="99"/>
    <w:rsid w:val="003B21BD"/>
    <w:pPr>
      <w:ind w:firstLine="210"/>
    </w:pPr>
  </w:style>
  <w:style w:type="character" w:customStyle="1" w:styleId="BodyTextFirstIndentChar">
    <w:name w:val="Body Text First Indent Char"/>
    <w:basedOn w:val="BodyTextChar"/>
    <w:link w:val="BodyTextFirstIndent"/>
    <w:uiPriority w:val="99"/>
    <w:rsid w:val="003B21BD"/>
    <w:rPr>
      <w:rFonts w:eastAsia="Calibri"/>
      <w:lang w:val="en-US"/>
    </w:rPr>
  </w:style>
  <w:style w:type="paragraph" w:styleId="BodyTextIndent">
    <w:name w:val="Body Text Indent"/>
    <w:basedOn w:val="Normal"/>
    <w:link w:val="BodyTextIndentChar"/>
    <w:uiPriority w:val="99"/>
    <w:rsid w:val="003B21BD"/>
    <w:pPr>
      <w:spacing w:after="120"/>
      <w:ind w:left="283"/>
      <w:jc w:val="both"/>
    </w:pPr>
    <w:rPr>
      <w:rFonts w:eastAsia="Calibri"/>
      <w:sz w:val="20"/>
      <w:szCs w:val="20"/>
      <w:lang w:val="en-US"/>
    </w:rPr>
  </w:style>
  <w:style w:type="character" w:customStyle="1" w:styleId="BodyTextIndentChar">
    <w:name w:val="Body Text Indent Char"/>
    <w:basedOn w:val="DefaultParagraphFont"/>
    <w:link w:val="BodyTextIndent"/>
    <w:uiPriority w:val="99"/>
    <w:rsid w:val="003B21BD"/>
    <w:rPr>
      <w:rFonts w:eastAsia="Calibri"/>
      <w:lang w:val="en-US"/>
    </w:rPr>
  </w:style>
  <w:style w:type="paragraph" w:styleId="BodyTextFirstIndent2">
    <w:name w:val="Body Text First Indent 2"/>
    <w:basedOn w:val="BodyTextIndent"/>
    <w:link w:val="BodyTextFirstIndent2Char"/>
    <w:uiPriority w:val="99"/>
    <w:rsid w:val="003B21BD"/>
    <w:pPr>
      <w:ind w:firstLine="210"/>
    </w:pPr>
  </w:style>
  <w:style w:type="character" w:customStyle="1" w:styleId="BodyTextFirstIndent2Char">
    <w:name w:val="Body Text First Indent 2 Char"/>
    <w:basedOn w:val="BodyTextIndentChar"/>
    <w:link w:val="BodyTextFirstIndent2"/>
    <w:uiPriority w:val="99"/>
    <w:rsid w:val="003B21BD"/>
    <w:rPr>
      <w:rFonts w:eastAsia="Calibri"/>
      <w:lang w:val="en-US"/>
    </w:rPr>
  </w:style>
  <w:style w:type="paragraph" w:styleId="BodyTextIndent2">
    <w:name w:val="Body Text Indent 2"/>
    <w:basedOn w:val="Normal"/>
    <w:link w:val="BodyTextIndent2Char"/>
    <w:uiPriority w:val="99"/>
    <w:rsid w:val="003B21BD"/>
    <w:pPr>
      <w:spacing w:after="120" w:line="480" w:lineRule="auto"/>
      <w:ind w:left="283"/>
      <w:jc w:val="both"/>
    </w:pPr>
    <w:rPr>
      <w:rFonts w:eastAsia="Calibri"/>
      <w:sz w:val="20"/>
      <w:szCs w:val="20"/>
      <w:lang w:val="en-US"/>
    </w:rPr>
  </w:style>
  <w:style w:type="character" w:customStyle="1" w:styleId="BodyTextIndent2Char">
    <w:name w:val="Body Text Indent 2 Char"/>
    <w:basedOn w:val="DefaultParagraphFont"/>
    <w:link w:val="BodyTextIndent2"/>
    <w:uiPriority w:val="99"/>
    <w:rsid w:val="003B21BD"/>
    <w:rPr>
      <w:rFonts w:eastAsia="Calibri"/>
      <w:lang w:val="en-US"/>
    </w:rPr>
  </w:style>
  <w:style w:type="paragraph" w:styleId="BodyTextIndent3">
    <w:name w:val="Body Text Indent 3"/>
    <w:basedOn w:val="Normal"/>
    <w:link w:val="BodyTextIndent3Char"/>
    <w:uiPriority w:val="99"/>
    <w:rsid w:val="003B21BD"/>
    <w:pPr>
      <w:spacing w:after="120"/>
      <w:ind w:left="283"/>
      <w:jc w:val="both"/>
    </w:pPr>
    <w:rPr>
      <w:rFonts w:eastAsia="Calibri"/>
      <w:sz w:val="20"/>
      <w:szCs w:val="20"/>
      <w:lang w:val="en-US"/>
    </w:rPr>
  </w:style>
  <w:style w:type="character" w:customStyle="1" w:styleId="BodyTextIndent3Char">
    <w:name w:val="Body Text Indent 3 Char"/>
    <w:basedOn w:val="DefaultParagraphFont"/>
    <w:link w:val="BodyTextIndent3"/>
    <w:uiPriority w:val="99"/>
    <w:rsid w:val="003B21BD"/>
    <w:rPr>
      <w:rFonts w:eastAsia="Calibri"/>
      <w:lang w:val="en-US"/>
    </w:rPr>
  </w:style>
  <w:style w:type="paragraph" w:styleId="Closing">
    <w:name w:val="Closing"/>
    <w:basedOn w:val="Normal"/>
    <w:next w:val="Signature"/>
    <w:link w:val="ClosingChar"/>
    <w:uiPriority w:val="99"/>
    <w:rsid w:val="003B21BD"/>
    <w:pPr>
      <w:tabs>
        <w:tab w:val="left" w:pos="5103"/>
      </w:tabs>
      <w:spacing w:before="240" w:after="240"/>
      <w:ind w:left="5103"/>
    </w:pPr>
    <w:rPr>
      <w:rFonts w:eastAsia="Calibri"/>
      <w:sz w:val="20"/>
      <w:szCs w:val="20"/>
      <w:lang w:val="en-US"/>
    </w:rPr>
  </w:style>
  <w:style w:type="character" w:customStyle="1" w:styleId="ClosingChar">
    <w:name w:val="Closing Char"/>
    <w:basedOn w:val="DefaultParagraphFont"/>
    <w:link w:val="Closing"/>
    <w:uiPriority w:val="99"/>
    <w:rsid w:val="003B21BD"/>
    <w:rPr>
      <w:rFonts w:eastAsia="Calibri"/>
      <w:lang w:val="en-US"/>
    </w:rPr>
  </w:style>
  <w:style w:type="paragraph" w:styleId="Signature">
    <w:name w:val="Signature"/>
    <w:basedOn w:val="Normal"/>
    <w:next w:val="Contact"/>
    <w:link w:val="SignatureChar"/>
    <w:uiPriority w:val="99"/>
    <w:rsid w:val="003B21BD"/>
    <w:pPr>
      <w:tabs>
        <w:tab w:val="left" w:pos="5103"/>
      </w:tabs>
      <w:spacing w:before="1200"/>
      <w:ind w:left="5103"/>
      <w:jc w:val="center"/>
    </w:pPr>
    <w:rPr>
      <w:rFonts w:eastAsia="Calibri"/>
      <w:sz w:val="20"/>
      <w:szCs w:val="20"/>
    </w:rPr>
  </w:style>
  <w:style w:type="character" w:customStyle="1" w:styleId="SignatureChar">
    <w:name w:val="Signature Char"/>
    <w:basedOn w:val="DefaultParagraphFont"/>
    <w:link w:val="Signature"/>
    <w:uiPriority w:val="99"/>
    <w:rsid w:val="003B21BD"/>
    <w:rPr>
      <w:rFonts w:eastAsia="Calibri"/>
    </w:rPr>
  </w:style>
  <w:style w:type="paragraph" w:customStyle="1" w:styleId="Contact">
    <w:name w:val="Contact"/>
    <w:basedOn w:val="Normal"/>
    <w:next w:val="Normal"/>
    <w:uiPriority w:val="99"/>
    <w:rsid w:val="003B21BD"/>
    <w:pPr>
      <w:spacing w:before="480"/>
      <w:ind w:left="567" w:hanging="567"/>
    </w:pPr>
    <w:rPr>
      <w:szCs w:val="20"/>
    </w:rPr>
  </w:style>
  <w:style w:type="paragraph" w:customStyle="1" w:styleId="Enclosures">
    <w:name w:val="Enclosures"/>
    <w:basedOn w:val="Normal"/>
    <w:next w:val="Participants"/>
    <w:uiPriority w:val="99"/>
    <w:rsid w:val="003B21BD"/>
    <w:pPr>
      <w:keepNext/>
      <w:keepLines/>
      <w:tabs>
        <w:tab w:val="left" w:pos="5642"/>
      </w:tabs>
      <w:spacing w:before="480"/>
      <w:ind w:left="1792" w:hanging="1792"/>
    </w:pPr>
    <w:rPr>
      <w:szCs w:val="20"/>
    </w:rPr>
  </w:style>
  <w:style w:type="paragraph" w:customStyle="1" w:styleId="Participants">
    <w:name w:val="Participants"/>
    <w:basedOn w:val="Normal"/>
    <w:next w:val="Copies"/>
    <w:uiPriority w:val="99"/>
    <w:rsid w:val="003B21BD"/>
    <w:pPr>
      <w:tabs>
        <w:tab w:val="left" w:pos="2512"/>
        <w:tab w:val="left" w:pos="2762"/>
        <w:tab w:val="left" w:pos="5642"/>
        <w:tab w:val="left" w:pos="6362"/>
        <w:tab w:val="left" w:pos="6720"/>
      </w:tabs>
      <w:spacing w:before="480"/>
      <w:ind w:left="1792" w:hanging="1792"/>
    </w:pPr>
    <w:rPr>
      <w:szCs w:val="20"/>
    </w:rPr>
  </w:style>
  <w:style w:type="paragraph" w:customStyle="1" w:styleId="Copies">
    <w:name w:val="Copies"/>
    <w:basedOn w:val="Normal"/>
    <w:next w:val="Normal"/>
    <w:uiPriority w:val="99"/>
    <w:rsid w:val="003B21BD"/>
    <w:pPr>
      <w:tabs>
        <w:tab w:val="left" w:pos="2512"/>
        <w:tab w:val="left" w:pos="2762"/>
        <w:tab w:val="left" w:pos="5642"/>
        <w:tab w:val="left" w:pos="6362"/>
        <w:tab w:val="left" w:pos="6720"/>
      </w:tabs>
      <w:spacing w:before="480"/>
      <w:ind w:left="1792" w:hanging="1792"/>
    </w:pPr>
    <w:rPr>
      <w:szCs w:val="20"/>
    </w:rPr>
  </w:style>
  <w:style w:type="paragraph" w:styleId="Date">
    <w:name w:val="Date"/>
    <w:basedOn w:val="Normal"/>
    <w:next w:val="References"/>
    <w:link w:val="DateChar"/>
    <w:uiPriority w:val="99"/>
    <w:rsid w:val="003B21BD"/>
    <w:pPr>
      <w:ind w:left="5103" w:right="-567"/>
    </w:pPr>
    <w:rPr>
      <w:rFonts w:eastAsia="Calibri"/>
      <w:sz w:val="20"/>
      <w:szCs w:val="20"/>
      <w:lang w:val="en-US"/>
    </w:rPr>
  </w:style>
  <w:style w:type="character" w:customStyle="1" w:styleId="DateChar">
    <w:name w:val="Date Char"/>
    <w:basedOn w:val="DefaultParagraphFont"/>
    <w:link w:val="Date"/>
    <w:uiPriority w:val="99"/>
    <w:rsid w:val="003B21BD"/>
    <w:rPr>
      <w:rFonts w:eastAsia="Calibri"/>
      <w:lang w:val="en-US"/>
    </w:rPr>
  </w:style>
  <w:style w:type="paragraph" w:customStyle="1" w:styleId="References">
    <w:name w:val="References"/>
    <w:basedOn w:val="Normal"/>
    <w:next w:val="AddressTR"/>
    <w:uiPriority w:val="99"/>
    <w:rsid w:val="003B21BD"/>
    <w:pPr>
      <w:spacing w:after="240"/>
      <w:ind w:left="5103"/>
    </w:pPr>
    <w:rPr>
      <w:sz w:val="20"/>
      <w:szCs w:val="20"/>
    </w:rPr>
  </w:style>
  <w:style w:type="paragraph" w:customStyle="1" w:styleId="DoubSign">
    <w:name w:val="DoubSign"/>
    <w:basedOn w:val="Normal"/>
    <w:next w:val="Contact"/>
    <w:uiPriority w:val="99"/>
    <w:rsid w:val="003B21BD"/>
    <w:pPr>
      <w:tabs>
        <w:tab w:val="left" w:pos="5103"/>
      </w:tabs>
      <w:spacing w:before="1200"/>
    </w:pPr>
    <w:rPr>
      <w:szCs w:val="20"/>
    </w:rPr>
  </w:style>
  <w:style w:type="paragraph" w:styleId="EnvelopeAddress">
    <w:name w:val="envelope address"/>
    <w:basedOn w:val="Normal"/>
    <w:uiPriority w:val="99"/>
    <w:rsid w:val="003B21BD"/>
    <w:pPr>
      <w:framePr w:w="7920" w:h="1980" w:hRule="exact" w:hSpace="180" w:wrap="auto" w:hAnchor="page" w:xAlign="center" w:yAlign="bottom"/>
      <w:jc w:val="both"/>
    </w:pPr>
    <w:rPr>
      <w:szCs w:val="20"/>
    </w:rPr>
  </w:style>
  <w:style w:type="paragraph" w:styleId="EnvelopeReturn">
    <w:name w:val="envelope return"/>
    <w:basedOn w:val="Normal"/>
    <w:uiPriority w:val="99"/>
    <w:rsid w:val="003B21BD"/>
    <w:pPr>
      <w:jc w:val="both"/>
    </w:pPr>
    <w:rPr>
      <w:sz w:val="20"/>
      <w:szCs w:val="20"/>
    </w:rPr>
  </w:style>
  <w:style w:type="paragraph" w:styleId="Footer">
    <w:name w:val="footer"/>
    <w:basedOn w:val="Normal"/>
    <w:link w:val="FooterChar"/>
    <w:uiPriority w:val="99"/>
    <w:rsid w:val="003B21BD"/>
    <w:pPr>
      <w:ind w:right="-567"/>
    </w:pPr>
    <w:rPr>
      <w:rFonts w:ascii="Arial" w:eastAsia="Calibri" w:hAnsi="Arial"/>
      <w:sz w:val="20"/>
      <w:szCs w:val="20"/>
      <w:lang w:val="en-US"/>
    </w:rPr>
  </w:style>
  <w:style w:type="character" w:customStyle="1" w:styleId="FooterChar">
    <w:name w:val="Footer Char"/>
    <w:basedOn w:val="DefaultParagraphFont"/>
    <w:link w:val="Footer"/>
    <w:uiPriority w:val="99"/>
    <w:rsid w:val="003B21BD"/>
    <w:rPr>
      <w:rFonts w:ascii="Arial" w:eastAsia="Calibri" w:hAnsi="Arial"/>
      <w:lang w:val="en-US"/>
    </w:rPr>
  </w:style>
  <w:style w:type="paragraph" w:styleId="FootnoteText">
    <w:name w:val="footnote text"/>
    <w:aliases w:val="Heading1"/>
    <w:basedOn w:val="Normal"/>
    <w:link w:val="FootnoteTextChar"/>
    <w:autoRedefine/>
    <w:uiPriority w:val="99"/>
    <w:rsid w:val="003B21BD"/>
    <w:pPr>
      <w:spacing w:after="200" w:line="276" w:lineRule="auto"/>
      <w:ind w:left="357" w:hanging="357"/>
    </w:pPr>
    <w:rPr>
      <w:rFonts w:eastAsia="Calibri"/>
      <w:sz w:val="20"/>
      <w:szCs w:val="20"/>
    </w:rPr>
  </w:style>
  <w:style w:type="character" w:customStyle="1" w:styleId="FootnoteTextChar">
    <w:name w:val="Footnote Text Char"/>
    <w:aliases w:val="Heading1 Char"/>
    <w:basedOn w:val="DefaultParagraphFont"/>
    <w:link w:val="FootnoteText"/>
    <w:uiPriority w:val="99"/>
    <w:rsid w:val="003B21BD"/>
    <w:rPr>
      <w:rFonts w:eastAsia="Calibri"/>
    </w:rPr>
  </w:style>
  <w:style w:type="paragraph" w:styleId="Header">
    <w:name w:val="header"/>
    <w:basedOn w:val="Normal"/>
    <w:link w:val="HeaderChar"/>
    <w:uiPriority w:val="99"/>
    <w:rsid w:val="003B21BD"/>
    <w:pPr>
      <w:tabs>
        <w:tab w:val="center" w:pos="4153"/>
        <w:tab w:val="right" w:pos="8306"/>
      </w:tabs>
      <w:spacing w:after="240"/>
      <w:jc w:val="both"/>
    </w:pPr>
    <w:rPr>
      <w:rFonts w:eastAsia="Calibri"/>
      <w:sz w:val="20"/>
      <w:szCs w:val="20"/>
      <w:lang w:val="en-US"/>
    </w:rPr>
  </w:style>
  <w:style w:type="character" w:customStyle="1" w:styleId="HeaderChar">
    <w:name w:val="Header Char"/>
    <w:basedOn w:val="DefaultParagraphFont"/>
    <w:link w:val="Header"/>
    <w:uiPriority w:val="99"/>
    <w:rsid w:val="003B21BD"/>
    <w:rPr>
      <w:rFonts w:eastAsia="Calibri"/>
      <w:lang w:val="en-US"/>
    </w:rPr>
  </w:style>
  <w:style w:type="paragraph" w:styleId="List">
    <w:name w:val="List"/>
    <w:basedOn w:val="Normal"/>
    <w:uiPriority w:val="99"/>
    <w:rsid w:val="003B21BD"/>
    <w:pPr>
      <w:spacing w:after="240"/>
      <w:ind w:left="283" w:hanging="283"/>
      <w:jc w:val="both"/>
    </w:pPr>
    <w:rPr>
      <w:szCs w:val="20"/>
    </w:rPr>
  </w:style>
  <w:style w:type="paragraph" w:styleId="List2">
    <w:name w:val="List 2"/>
    <w:basedOn w:val="Normal"/>
    <w:uiPriority w:val="99"/>
    <w:rsid w:val="003B21BD"/>
    <w:pPr>
      <w:spacing w:after="240"/>
      <w:ind w:left="566" w:hanging="283"/>
      <w:jc w:val="both"/>
    </w:pPr>
    <w:rPr>
      <w:szCs w:val="20"/>
    </w:rPr>
  </w:style>
  <w:style w:type="paragraph" w:styleId="List3">
    <w:name w:val="List 3"/>
    <w:basedOn w:val="Normal"/>
    <w:uiPriority w:val="99"/>
    <w:rsid w:val="003B21BD"/>
    <w:pPr>
      <w:spacing w:after="240"/>
      <w:ind w:left="849" w:hanging="283"/>
      <w:jc w:val="both"/>
    </w:pPr>
    <w:rPr>
      <w:szCs w:val="20"/>
    </w:rPr>
  </w:style>
  <w:style w:type="paragraph" w:styleId="List4">
    <w:name w:val="List 4"/>
    <w:basedOn w:val="Normal"/>
    <w:uiPriority w:val="99"/>
    <w:rsid w:val="003B21BD"/>
    <w:pPr>
      <w:spacing w:after="240"/>
      <w:ind w:left="1132" w:hanging="283"/>
      <w:jc w:val="both"/>
    </w:pPr>
    <w:rPr>
      <w:szCs w:val="20"/>
    </w:rPr>
  </w:style>
  <w:style w:type="paragraph" w:styleId="List5">
    <w:name w:val="List 5"/>
    <w:basedOn w:val="Normal"/>
    <w:uiPriority w:val="99"/>
    <w:rsid w:val="003B21BD"/>
    <w:pPr>
      <w:spacing w:after="240"/>
      <w:ind w:left="1415" w:hanging="283"/>
      <w:jc w:val="both"/>
    </w:pPr>
    <w:rPr>
      <w:szCs w:val="20"/>
    </w:rPr>
  </w:style>
  <w:style w:type="paragraph" w:styleId="ListBullet">
    <w:name w:val="List Bullet"/>
    <w:basedOn w:val="Normal"/>
    <w:uiPriority w:val="99"/>
    <w:rsid w:val="003B21BD"/>
    <w:pPr>
      <w:numPr>
        <w:numId w:val="5"/>
      </w:numPr>
      <w:spacing w:after="240"/>
      <w:jc w:val="both"/>
    </w:pPr>
    <w:rPr>
      <w:szCs w:val="20"/>
    </w:rPr>
  </w:style>
  <w:style w:type="paragraph" w:styleId="ListBullet2">
    <w:name w:val="List Bullet 2"/>
    <w:basedOn w:val="Text2"/>
    <w:uiPriority w:val="99"/>
    <w:rsid w:val="003B21BD"/>
    <w:pPr>
      <w:numPr>
        <w:numId w:val="8"/>
      </w:numPr>
      <w:tabs>
        <w:tab w:val="clear" w:pos="2160"/>
      </w:tabs>
    </w:pPr>
  </w:style>
  <w:style w:type="paragraph" w:styleId="ListBullet3">
    <w:name w:val="List Bullet 3"/>
    <w:basedOn w:val="Text3"/>
    <w:uiPriority w:val="99"/>
    <w:rsid w:val="003B21BD"/>
    <w:pPr>
      <w:numPr>
        <w:numId w:val="9"/>
      </w:numPr>
      <w:tabs>
        <w:tab w:val="clear" w:pos="2302"/>
      </w:tabs>
    </w:pPr>
  </w:style>
  <w:style w:type="paragraph" w:styleId="ListBullet4">
    <w:name w:val="List Bullet 4"/>
    <w:basedOn w:val="Text4"/>
    <w:uiPriority w:val="99"/>
    <w:rsid w:val="003B21BD"/>
    <w:pPr>
      <w:numPr>
        <w:numId w:val="10"/>
      </w:numPr>
    </w:pPr>
  </w:style>
  <w:style w:type="paragraph" w:styleId="ListBullet5">
    <w:name w:val="List Bullet 5"/>
    <w:basedOn w:val="Normal"/>
    <w:autoRedefine/>
    <w:uiPriority w:val="99"/>
    <w:rsid w:val="003B21BD"/>
    <w:pPr>
      <w:tabs>
        <w:tab w:val="num" w:pos="1492"/>
      </w:tabs>
      <w:spacing w:after="240"/>
      <w:ind w:left="1492" w:hanging="360"/>
      <w:jc w:val="both"/>
    </w:pPr>
    <w:rPr>
      <w:szCs w:val="20"/>
    </w:rPr>
  </w:style>
  <w:style w:type="paragraph" w:styleId="ListContinue">
    <w:name w:val="List Continue"/>
    <w:basedOn w:val="Normal"/>
    <w:uiPriority w:val="99"/>
    <w:rsid w:val="003B21BD"/>
    <w:pPr>
      <w:spacing w:after="120"/>
      <w:ind w:left="283"/>
      <w:jc w:val="both"/>
    </w:pPr>
    <w:rPr>
      <w:szCs w:val="20"/>
    </w:rPr>
  </w:style>
  <w:style w:type="paragraph" w:styleId="ListContinue2">
    <w:name w:val="List Continue 2"/>
    <w:basedOn w:val="Normal"/>
    <w:uiPriority w:val="99"/>
    <w:rsid w:val="003B21BD"/>
    <w:pPr>
      <w:spacing w:after="120"/>
      <w:ind w:left="566"/>
      <w:jc w:val="both"/>
    </w:pPr>
    <w:rPr>
      <w:szCs w:val="20"/>
    </w:rPr>
  </w:style>
  <w:style w:type="paragraph" w:styleId="ListContinue3">
    <w:name w:val="List Continue 3"/>
    <w:basedOn w:val="Normal"/>
    <w:uiPriority w:val="99"/>
    <w:rsid w:val="003B21BD"/>
    <w:pPr>
      <w:spacing w:after="120"/>
      <w:ind w:left="849"/>
      <w:jc w:val="both"/>
    </w:pPr>
    <w:rPr>
      <w:szCs w:val="20"/>
    </w:rPr>
  </w:style>
  <w:style w:type="paragraph" w:styleId="ListContinue4">
    <w:name w:val="List Continue 4"/>
    <w:basedOn w:val="Normal"/>
    <w:uiPriority w:val="99"/>
    <w:rsid w:val="003B21BD"/>
    <w:pPr>
      <w:spacing w:after="120"/>
      <w:ind w:left="1132"/>
      <w:jc w:val="both"/>
    </w:pPr>
    <w:rPr>
      <w:szCs w:val="20"/>
    </w:rPr>
  </w:style>
  <w:style w:type="paragraph" w:styleId="ListContinue5">
    <w:name w:val="List Continue 5"/>
    <w:basedOn w:val="Normal"/>
    <w:uiPriority w:val="99"/>
    <w:rsid w:val="003B21BD"/>
    <w:pPr>
      <w:spacing w:after="120"/>
      <w:ind w:left="1415"/>
      <w:jc w:val="both"/>
    </w:pPr>
    <w:rPr>
      <w:szCs w:val="20"/>
    </w:rPr>
  </w:style>
  <w:style w:type="paragraph" w:styleId="ListNumber">
    <w:name w:val="List Number"/>
    <w:basedOn w:val="Normal"/>
    <w:uiPriority w:val="99"/>
    <w:rsid w:val="003B21BD"/>
    <w:pPr>
      <w:numPr>
        <w:numId w:val="16"/>
      </w:numPr>
      <w:spacing w:after="240"/>
      <w:jc w:val="both"/>
    </w:pPr>
    <w:rPr>
      <w:szCs w:val="20"/>
    </w:rPr>
  </w:style>
  <w:style w:type="paragraph" w:styleId="ListNumber2">
    <w:name w:val="List Number 2"/>
    <w:basedOn w:val="Text2"/>
    <w:uiPriority w:val="99"/>
    <w:rsid w:val="003B21BD"/>
    <w:pPr>
      <w:numPr>
        <w:numId w:val="18"/>
      </w:numPr>
      <w:tabs>
        <w:tab w:val="clear" w:pos="2160"/>
      </w:tabs>
    </w:pPr>
  </w:style>
  <w:style w:type="paragraph" w:styleId="ListNumber3">
    <w:name w:val="List Number 3"/>
    <w:basedOn w:val="Text3"/>
    <w:uiPriority w:val="99"/>
    <w:rsid w:val="003B21BD"/>
    <w:pPr>
      <w:numPr>
        <w:numId w:val="19"/>
      </w:numPr>
      <w:tabs>
        <w:tab w:val="clear" w:pos="2302"/>
      </w:tabs>
    </w:pPr>
  </w:style>
  <w:style w:type="paragraph" w:styleId="ListNumber4">
    <w:name w:val="List Number 4"/>
    <w:basedOn w:val="Text4"/>
    <w:uiPriority w:val="99"/>
    <w:rsid w:val="003B21BD"/>
    <w:pPr>
      <w:numPr>
        <w:numId w:val="20"/>
      </w:numPr>
    </w:pPr>
  </w:style>
  <w:style w:type="paragraph" w:styleId="ListNumber5">
    <w:name w:val="List Number 5"/>
    <w:basedOn w:val="Normal"/>
    <w:uiPriority w:val="99"/>
    <w:rsid w:val="003B21BD"/>
    <w:pPr>
      <w:spacing w:after="240"/>
      <w:jc w:val="both"/>
    </w:pPr>
    <w:rPr>
      <w:szCs w:val="20"/>
    </w:rPr>
  </w:style>
  <w:style w:type="paragraph" w:styleId="MessageHeader">
    <w:name w:val="Message Header"/>
    <w:basedOn w:val="Normal"/>
    <w:link w:val="MessageHeaderChar"/>
    <w:uiPriority w:val="99"/>
    <w:rsid w:val="003B21BD"/>
    <w:pPr>
      <w:numPr>
        <w:numId w:val="3"/>
      </w:numPr>
      <w:pBdr>
        <w:top w:val="single" w:sz="6" w:space="1" w:color="auto"/>
        <w:left w:val="single" w:sz="6" w:space="1" w:color="auto"/>
        <w:bottom w:val="single" w:sz="6" w:space="1" w:color="auto"/>
        <w:right w:val="single" w:sz="6" w:space="1" w:color="auto"/>
      </w:pBdr>
      <w:shd w:val="pct20" w:color="auto" w:fill="auto"/>
      <w:tabs>
        <w:tab w:val="clear" w:pos="926"/>
      </w:tabs>
      <w:spacing w:after="240"/>
      <w:ind w:left="1134" w:hanging="1134"/>
      <w:jc w:val="both"/>
    </w:pPr>
    <w:rPr>
      <w:rFonts w:ascii="Arial" w:hAnsi="Arial"/>
      <w:szCs w:val="20"/>
    </w:rPr>
  </w:style>
  <w:style w:type="character" w:customStyle="1" w:styleId="MessageHeaderChar">
    <w:name w:val="Message Header Char"/>
    <w:basedOn w:val="DefaultParagraphFont"/>
    <w:link w:val="MessageHeader"/>
    <w:uiPriority w:val="99"/>
    <w:rsid w:val="003B21BD"/>
    <w:rPr>
      <w:rFonts w:ascii="Arial" w:hAnsi="Arial"/>
      <w:sz w:val="24"/>
      <w:shd w:val="pct20" w:color="auto" w:fill="auto"/>
    </w:rPr>
  </w:style>
  <w:style w:type="paragraph" w:styleId="NormalIndent">
    <w:name w:val="Normal Indent"/>
    <w:basedOn w:val="Normal"/>
    <w:uiPriority w:val="99"/>
    <w:rsid w:val="003B21BD"/>
    <w:pPr>
      <w:spacing w:after="240"/>
      <w:ind w:left="720"/>
      <w:jc w:val="both"/>
    </w:pPr>
    <w:rPr>
      <w:szCs w:val="20"/>
    </w:rPr>
  </w:style>
  <w:style w:type="paragraph" w:styleId="NoteHeading">
    <w:name w:val="Note Heading"/>
    <w:basedOn w:val="Normal"/>
    <w:next w:val="Normal"/>
    <w:link w:val="NoteHeadingChar"/>
    <w:uiPriority w:val="99"/>
    <w:rsid w:val="003B21BD"/>
    <w:pPr>
      <w:spacing w:after="240"/>
      <w:jc w:val="both"/>
    </w:pPr>
    <w:rPr>
      <w:rFonts w:eastAsia="Calibri"/>
      <w:sz w:val="20"/>
      <w:szCs w:val="20"/>
      <w:lang w:val="en-US"/>
    </w:rPr>
  </w:style>
  <w:style w:type="character" w:customStyle="1" w:styleId="NoteHeadingChar">
    <w:name w:val="Note Heading Char"/>
    <w:basedOn w:val="DefaultParagraphFont"/>
    <w:link w:val="NoteHeading"/>
    <w:uiPriority w:val="99"/>
    <w:rsid w:val="003B21BD"/>
    <w:rPr>
      <w:rFonts w:eastAsia="Calibri"/>
      <w:lang w:val="en-US"/>
    </w:rPr>
  </w:style>
  <w:style w:type="paragraph" w:customStyle="1" w:styleId="NoteHead">
    <w:name w:val="NoteHead"/>
    <w:basedOn w:val="Normal"/>
    <w:next w:val="Subject"/>
    <w:uiPriority w:val="99"/>
    <w:rsid w:val="003B21BD"/>
    <w:pPr>
      <w:spacing w:before="720" w:after="720"/>
      <w:jc w:val="center"/>
    </w:pPr>
    <w:rPr>
      <w:b/>
      <w:smallCaps/>
      <w:szCs w:val="20"/>
    </w:rPr>
  </w:style>
  <w:style w:type="paragraph" w:customStyle="1" w:styleId="Subject">
    <w:name w:val="Subject"/>
    <w:basedOn w:val="Normal"/>
    <w:next w:val="Normal"/>
    <w:uiPriority w:val="99"/>
    <w:rsid w:val="003B21BD"/>
    <w:pPr>
      <w:spacing w:after="480"/>
      <w:ind w:left="1191" w:hanging="1191"/>
    </w:pPr>
    <w:rPr>
      <w:b/>
      <w:szCs w:val="20"/>
    </w:rPr>
  </w:style>
  <w:style w:type="paragraph" w:customStyle="1" w:styleId="NoteList">
    <w:name w:val="NoteList"/>
    <w:basedOn w:val="Normal"/>
    <w:next w:val="Subject"/>
    <w:uiPriority w:val="99"/>
    <w:rsid w:val="003B21BD"/>
    <w:pPr>
      <w:tabs>
        <w:tab w:val="left" w:pos="5823"/>
      </w:tabs>
      <w:spacing w:before="720" w:after="720"/>
      <w:ind w:left="5104" w:hanging="3119"/>
    </w:pPr>
    <w:rPr>
      <w:b/>
      <w:smallCaps/>
      <w:szCs w:val="20"/>
    </w:rPr>
  </w:style>
  <w:style w:type="paragraph" w:customStyle="1" w:styleId="NumPar1">
    <w:name w:val="NumPar 1"/>
    <w:basedOn w:val="Heading1"/>
    <w:next w:val="Text1"/>
    <w:uiPriority w:val="99"/>
    <w:rsid w:val="003B21BD"/>
    <w:pPr>
      <w:keepNext w:val="0"/>
      <w:spacing w:before="0"/>
      <w:outlineLvl w:val="9"/>
    </w:pPr>
    <w:rPr>
      <w:b w:val="0"/>
      <w:smallCaps/>
    </w:rPr>
  </w:style>
  <w:style w:type="paragraph" w:customStyle="1" w:styleId="NumPar2">
    <w:name w:val="NumPar 2"/>
    <w:basedOn w:val="Heading2"/>
    <w:next w:val="Text2"/>
    <w:uiPriority w:val="99"/>
    <w:rsid w:val="003B21BD"/>
    <w:pPr>
      <w:keepNext w:val="0"/>
      <w:outlineLvl w:val="9"/>
    </w:pPr>
    <w:rPr>
      <w:b w:val="0"/>
    </w:rPr>
  </w:style>
  <w:style w:type="paragraph" w:customStyle="1" w:styleId="NumPar3">
    <w:name w:val="NumPar 3"/>
    <w:basedOn w:val="Heading3"/>
    <w:next w:val="Text3"/>
    <w:uiPriority w:val="99"/>
    <w:rsid w:val="003B21BD"/>
    <w:pPr>
      <w:keepNext w:val="0"/>
      <w:outlineLvl w:val="9"/>
    </w:pPr>
    <w:rPr>
      <w:i/>
    </w:rPr>
  </w:style>
  <w:style w:type="paragraph" w:customStyle="1" w:styleId="NumPar4">
    <w:name w:val="NumPar 4"/>
    <w:basedOn w:val="Heading4"/>
    <w:next w:val="Text4"/>
    <w:uiPriority w:val="99"/>
    <w:rsid w:val="003B21BD"/>
    <w:pPr>
      <w:keepNext w:val="0"/>
      <w:outlineLvl w:val="9"/>
    </w:pPr>
  </w:style>
  <w:style w:type="paragraph" w:styleId="PlainText">
    <w:name w:val="Plain Text"/>
    <w:basedOn w:val="Normal"/>
    <w:link w:val="PlainTextChar"/>
    <w:uiPriority w:val="99"/>
    <w:rsid w:val="003B21BD"/>
    <w:pPr>
      <w:numPr>
        <w:numId w:val="4"/>
      </w:numPr>
      <w:tabs>
        <w:tab w:val="clear" w:pos="1440"/>
      </w:tabs>
      <w:spacing w:after="240"/>
      <w:ind w:left="0" w:firstLine="0"/>
      <w:jc w:val="both"/>
    </w:pPr>
    <w:rPr>
      <w:rFonts w:ascii="Courier New" w:hAnsi="Courier New"/>
      <w:sz w:val="20"/>
      <w:szCs w:val="20"/>
    </w:rPr>
  </w:style>
  <w:style w:type="character" w:customStyle="1" w:styleId="PlainTextChar">
    <w:name w:val="Plain Text Char"/>
    <w:basedOn w:val="DefaultParagraphFont"/>
    <w:link w:val="PlainText"/>
    <w:uiPriority w:val="99"/>
    <w:rsid w:val="003B21BD"/>
    <w:rPr>
      <w:rFonts w:ascii="Courier New" w:hAnsi="Courier New"/>
    </w:rPr>
  </w:style>
  <w:style w:type="paragraph" w:styleId="Salutation">
    <w:name w:val="Salutation"/>
    <w:basedOn w:val="Normal"/>
    <w:next w:val="Normal"/>
    <w:link w:val="SalutationChar"/>
    <w:uiPriority w:val="99"/>
    <w:rsid w:val="003B21BD"/>
    <w:pPr>
      <w:spacing w:after="240"/>
      <w:jc w:val="both"/>
    </w:pPr>
    <w:rPr>
      <w:rFonts w:eastAsia="Calibri"/>
      <w:sz w:val="20"/>
      <w:szCs w:val="20"/>
      <w:lang w:val="en-US"/>
    </w:rPr>
  </w:style>
  <w:style w:type="character" w:customStyle="1" w:styleId="SalutationChar">
    <w:name w:val="Salutation Char"/>
    <w:basedOn w:val="DefaultParagraphFont"/>
    <w:link w:val="Salutation"/>
    <w:uiPriority w:val="99"/>
    <w:rsid w:val="003B21BD"/>
    <w:rPr>
      <w:rFonts w:eastAsia="Calibri"/>
      <w:lang w:val="en-US"/>
    </w:rPr>
  </w:style>
  <w:style w:type="paragraph" w:styleId="Subtitle">
    <w:name w:val="Subtitle"/>
    <w:basedOn w:val="Normal"/>
    <w:link w:val="SubtitleChar"/>
    <w:uiPriority w:val="99"/>
    <w:qFormat/>
    <w:rsid w:val="003B21BD"/>
    <w:pPr>
      <w:spacing w:after="60"/>
      <w:jc w:val="center"/>
      <w:outlineLvl w:val="1"/>
    </w:pPr>
    <w:rPr>
      <w:rFonts w:ascii="Arial" w:eastAsia="Calibri" w:hAnsi="Arial"/>
      <w:sz w:val="20"/>
      <w:szCs w:val="20"/>
      <w:lang w:val="en-US"/>
    </w:rPr>
  </w:style>
  <w:style w:type="character" w:customStyle="1" w:styleId="SubtitleChar">
    <w:name w:val="Subtitle Char"/>
    <w:basedOn w:val="DefaultParagraphFont"/>
    <w:link w:val="Subtitle"/>
    <w:uiPriority w:val="99"/>
    <w:rsid w:val="003B21BD"/>
    <w:rPr>
      <w:rFonts w:ascii="Arial" w:eastAsia="Calibri" w:hAnsi="Arial"/>
      <w:lang w:val="en-US"/>
    </w:rPr>
  </w:style>
  <w:style w:type="paragraph" w:styleId="Title">
    <w:name w:val="Title"/>
    <w:basedOn w:val="Normal"/>
    <w:link w:val="TitleChar"/>
    <w:uiPriority w:val="99"/>
    <w:qFormat/>
    <w:rsid w:val="003B21BD"/>
    <w:pPr>
      <w:spacing w:before="240" w:after="60"/>
      <w:jc w:val="center"/>
      <w:outlineLvl w:val="0"/>
    </w:pPr>
    <w:rPr>
      <w:rFonts w:ascii="Arial" w:eastAsia="Calibri" w:hAnsi="Arial"/>
      <w:b/>
      <w:kern w:val="28"/>
      <w:sz w:val="20"/>
      <w:szCs w:val="20"/>
      <w:lang w:val="en-US"/>
    </w:rPr>
  </w:style>
  <w:style w:type="character" w:customStyle="1" w:styleId="TitleChar">
    <w:name w:val="Title Char"/>
    <w:basedOn w:val="DefaultParagraphFont"/>
    <w:link w:val="Title"/>
    <w:uiPriority w:val="99"/>
    <w:rsid w:val="003B21BD"/>
    <w:rPr>
      <w:rFonts w:ascii="Arial" w:eastAsia="Calibri" w:hAnsi="Arial"/>
      <w:b/>
      <w:kern w:val="28"/>
      <w:lang w:val="en-US"/>
    </w:rPr>
  </w:style>
  <w:style w:type="paragraph" w:customStyle="1" w:styleId="YReferences">
    <w:name w:val="YReferences"/>
    <w:basedOn w:val="Normal"/>
    <w:next w:val="Normal"/>
    <w:uiPriority w:val="99"/>
    <w:rsid w:val="003B21BD"/>
    <w:pPr>
      <w:spacing w:after="480"/>
      <w:ind w:left="1191" w:hanging="1191"/>
      <w:jc w:val="both"/>
    </w:pPr>
    <w:rPr>
      <w:szCs w:val="20"/>
    </w:rPr>
  </w:style>
  <w:style w:type="paragraph" w:customStyle="1" w:styleId="ListBullet1">
    <w:name w:val="List Bullet 1"/>
    <w:basedOn w:val="Text1"/>
    <w:uiPriority w:val="99"/>
    <w:rsid w:val="003B21BD"/>
    <w:pPr>
      <w:numPr>
        <w:numId w:val="7"/>
      </w:numPr>
    </w:pPr>
  </w:style>
  <w:style w:type="paragraph" w:customStyle="1" w:styleId="ListDash">
    <w:name w:val="List Dash"/>
    <w:basedOn w:val="Normal"/>
    <w:uiPriority w:val="99"/>
    <w:rsid w:val="003B21BD"/>
    <w:pPr>
      <w:numPr>
        <w:numId w:val="11"/>
      </w:numPr>
      <w:spacing w:after="240"/>
      <w:jc w:val="both"/>
    </w:pPr>
    <w:rPr>
      <w:szCs w:val="20"/>
    </w:rPr>
  </w:style>
  <w:style w:type="paragraph" w:customStyle="1" w:styleId="ListDash1">
    <w:name w:val="List Dash 1"/>
    <w:basedOn w:val="Text1"/>
    <w:uiPriority w:val="99"/>
    <w:rsid w:val="003B21BD"/>
    <w:pPr>
      <w:numPr>
        <w:numId w:val="12"/>
      </w:numPr>
    </w:pPr>
  </w:style>
  <w:style w:type="paragraph" w:customStyle="1" w:styleId="ListDash2">
    <w:name w:val="List Dash 2"/>
    <w:basedOn w:val="Text2"/>
    <w:uiPriority w:val="99"/>
    <w:rsid w:val="003B21BD"/>
    <w:pPr>
      <w:numPr>
        <w:numId w:val="13"/>
      </w:numPr>
      <w:tabs>
        <w:tab w:val="clear" w:pos="2160"/>
      </w:tabs>
    </w:pPr>
  </w:style>
  <w:style w:type="paragraph" w:customStyle="1" w:styleId="ListDash3">
    <w:name w:val="List Dash 3"/>
    <w:basedOn w:val="Text3"/>
    <w:uiPriority w:val="99"/>
    <w:rsid w:val="003B21BD"/>
    <w:pPr>
      <w:numPr>
        <w:numId w:val="14"/>
      </w:numPr>
      <w:tabs>
        <w:tab w:val="clear" w:pos="2302"/>
      </w:tabs>
    </w:pPr>
  </w:style>
  <w:style w:type="paragraph" w:customStyle="1" w:styleId="ListDash4">
    <w:name w:val="List Dash 4"/>
    <w:basedOn w:val="Text4"/>
    <w:uiPriority w:val="99"/>
    <w:rsid w:val="003B21BD"/>
    <w:pPr>
      <w:numPr>
        <w:numId w:val="15"/>
      </w:numPr>
    </w:pPr>
  </w:style>
  <w:style w:type="paragraph" w:customStyle="1" w:styleId="ListNumberLevel2">
    <w:name w:val="List Number (Level 2)"/>
    <w:basedOn w:val="Normal"/>
    <w:uiPriority w:val="99"/>
    <w:rsid w:val="003B21BD"/>
    <w:pPr>
      <w:numPr>
        <w:ilvl w:val="1"/>
        <w:numId w:val="16"/>
      </w:numPr>
      <w:spacing w:after="240"/>
      <w:jc w:val="both"/>
    </w:pPr>
    <w:rPr>
      <w:szCs w:val="20"/>
    </w:rPr>
  </w:style>
  <w:style w:type="paragraph" w:customStyle="1" w:styleId="ListNumberLevel3">
    <w:name w:val="List Number (Level 3)"/>
    <w:basedOn w:val="Normal"/>
    <w:uiPriority w:val="99"/>
    <w:rsid w:val="003B21BD"/>
    <w:pPr>
      <w:numPr>
        <w:ilvl w:val="2"/>
        <w:numId w:val="16"/>
      </w:numPr>
      <w:spacing w:after="240"/>
      <w:jc w:val="both"/>
    </w:pPr>
    <w:rPr>
      <w:szCs w:val="20"/>
    </w:rPr>
  </w:style>
  <w:style w:type="paragraph" w:customStyle="1" w:styleId="ListNumberLevel4">
    <w:name w:val="List Number (Level 4)"/>
    <w:basedOn w:val="Normal"/>
    <w:uiPriority w:val="99"/>
    <w:rsid w:val="003B21BD"/>
    <w:pPr>
      <w:numPr>
        <w:ilvl w:val="3"/>
        <w:numId w:val="16"/>
      </w:numPr>
      <w:spacing w:after="240"/>
      <w:jc w:val="both"/>
    </w:pPr>
    <w:rPr>
      <w:szCs w:val="20"/>
    </w:rPr>
  </w:style>
  <w:style w:type="paragraph" w:customStyle="1" w:styleId="ListNumber1">
    <w:name w:val="List Number 1"/>
    <w:basedOn w:val="Text1"/>
    <w:uiPriority w:val="99"/>
    <w:rsid w:val="003B21BD"/>
    <w:pPr>
      <w:numPr>
        <w:numId w:val="17"/>
      </w:numPr>
    </w:pPr>
  </w:style>
  <w:style w:type="paragraph" w:customStyle="1" w:styleId="ListNumber1Level2">
    <w:name w:val="List Number 1 (Level 2)"/>
    <w:basedOn w:val="Text1"/>
    <w:uiPriority w:val="99"/>
    <w:rsid w:val="003B21BD"/>
    <w:pPr>
      <w:numPr>
        <w:ilvl w:val="1"/>
        <w:numId w:val="17"/>
      </w:numPr>
    </w:pPr>
  </w:style>
  <w:style w:type="paragraph" w:customStyle="1" w:styleId="ListNumber1Level3">
    <w:name w:val="List Number 1 (Level 3)"/>
    <w:basedOn w:val="Text1"/>
    <w:uiPriority w:val="99"/>
    <w:rsid w:val="003B21BD"/>
    <w:pPr>
      <w:numPr>
        <w:ilvl w:val="2"/>
        <w:numId w:val="17"/>
      </w:numPr>
    </w:pPr>
  </w:style>
  <w:style w:type="paragraph" w:customStyle="1" w:styleId="ListNumber1Level4">
    <w:name w:val="List Number 1 (Level 4)"/>
    <w:basedOn w:val="Text1"/>
    <w:uiPriority w:val="99"/>
    <w:rsid w:val="003B21BD"/>
    <w:pPr>
      <w:numPr>
        <w:ilvl w:val="3"/>
        <w:numId w:val="17"/>
      </w:numPr>
    </w:pPr>
  </w:style>
  <w:style w:type="paragraph" w:customStyle="1" w:styleId="ListNumber2Level2">
    <w:name w:val="List Number 2 (Level 2)"/>
    <w:basedOn w:val="Text2"/>
    <w:uiPriority w:val="99"/>
    <w:rsid w:val="003B21BD"/>
    <w:pPr>
      <w:numPr>
        <w:ilvl w:val="1"/>
        <w:numId w:val="18"/>
      </w:numPr>
      <w:tabs>
        <w:tab w:val="clear" w:pos="2160"/>
      </w:tabs>
    </w:pPr>
  </w:style>
  <w:style w:type="paragraph" w:customStyle="1" w:styleId="ListNumber2Level3">
    <w:name w:val="List Number 2 (Level 3)"/>
    <w:basedOn w:val="Text2"/>
    <w:uiPriority w:val="99"/>
    <w:rsid w:val="003B21BD"/>
    <w:pPr>
      <w:numPr>
        <w:ilvl w:val="2"/>
        <w:numId w:val="18"/>
      </w:numPr>
      <w:tabs>
        <w:tab w:val="clear" w:pos="2160"/>
      </w:tabs>
    </w:pPr>
  </w:style>
  <w:style w:type="paragraph" w:customStyle="1" w:styleId="ListNumber2Level4">
    <w:name w:val="List Number 2 (Level 4)"/>
    <w:basedOn w:val="Text2"/>
    <w:uiPriority w:val="99"/>
    <w:rsid w:val="003B21BD"/>
    <w:pPr>
      <w:numPr>
        <w:ilvl w:val="3"/>
        <w:numId w:val="18"/>
      </w:numPr>
      <w:tabs>
        <w:tab w:val="clear" w:pos="2160"/>
      </w:tabs>
    </w:pPr>
  </w:style>
  <w:style w:type="paragraph" w:customStyle="1" w:styleId="ListNumber3Level2">
    <w:name w:val="List Number 3 (Level 2)"/>
    <w:basedOn w:val="Text3"/>
    <w:uiPriority w:val="99"/>
    <w:rsid w:val="003B21BD"/>
    <w:pPr>
      <w:numPr>
        <w:ilvl w:val="1"/>
        <w:numId w:val="19"/>
      </w:numPr>
      <w:tabs>
        <w:tab w:val="clear" w:pos="2302"/>
      </w:tabs>
    </w:pPr>
  </w:style>
  <w:style w:type="paragraph" w:customStyle="1" w:styleId="ListNumber3Level3">
    <w:name w:val="List Number 3 (Level 3)"/>
    <w:basedOn w:val="Text3"/>
    <w:uiPriority w:val="99"/>
    <w:rsid w:val="003B21BD"/>
    <w:pPr>
      <w:numPr>
        <w:ilvl w:val="2"/>
        <w:numId w:val="19"/>
      </w:numPr>
      <w:tabs>
        <w:tab w:val="clear" w:pos="2302"/>
      </w:tabs>
    </w:pPr>
  </w:style>
  <w:style w:type="paragraph" w:customStyle="1" w:styleId="ListNumber3Level4">
    <w:name w:val="List Number 3 (Level 4)"/>
    <w:basedOn w:val="Text3"/>
    <w:uiPriority w:val="99"/>
    <w:rsid w:val="003B21BD"/>
    <w:pPr>
      <w:numPr>
        <w:ilvl w:val="3"/>
        <w:numId w:val="19"/>
      </w:numPr>
      <w:tabs>
        <w:tab w:val="clear" w:pos="2302"/>
      </w:tabs>
    </w:pPr>
  </w:style>
  <w:style w:type="paragraph" w:customStyle="1" w:styleId="ListNumber4Level2">
    <w:name w:val="List Number 4 (Level 2)"/>
    <w:basedOn w:val="Text4"/>
    <w:uiPriority w:val="99"/>
    <w:rsid w:val="003B21BD"/>
    <w:pPr>
      <w:numPr>
        <w:ilvl w:val="1"/>
        <w:numId w:val="20"/>
      </w:numPr>
    </w:pPr>
  </w:style>
  <w:style w:type="paragraph" w:customStyle="1" w:styleId="ListNumber4Level3">
    <w:name w:val="List Number 4 (Level 3)"/>
    <w:basedOn w:val="Text4"/>
    <w:uiPriority w:val="99"/>
    <w:rsid w:val="003B21BD"/>
    <w:pPr>
      <w:numPr>
        <w:ilvl w:val="2"/>
        <w:numId w:val="20"/>
      </w:numPr>
    </w:pPr>
  </w:style>
  <w:style w:type="paragraph" w:customStyle="1" w:styleId="ListNumber4Level4">
    <w:name w:val="List Number 4 (Level 4)"/>
    <w:basedOn w:val="Text4"/>
    <w:uiPriority w:val="99"/>
    <w:rsid w:val="003B21BD"/>
    <w:pPr>
      <w:numPr>
        <w:ilvl w:val="3"/>
        <w:numId w:val="20"/>
      </w:numPr>
    </w:pPr>
  </w:style>
  <w:style w:type="paragraph" w:styleId="TOCHeading">
    <w:name w:val="TOC Heading"/>
    <w:basedOn w:val="Normal"/>
    <w:next w:val="Normal"/>
    <w:uiPriority w:val="99"/>
    <w:qFormat/>
    <w:rsid w:val="003B21BD"/>
    <w:pPr>
      <w:keepNext/>
      <w:spacing w:before="240" w:after="240"/>
      <w:jc w:val="center"/>
    </w:pPr>
    <w:rPr>
      <w:b/>
      <w:szCs w:val="20"/>
    </w:rPr>
  </w:style>
  <w:style w:type="paragraph" w:customStyle="1" w:styleId="ZCom">
    <w:name w:val="Z_Com"/>
    <w:basedOn w:val="Normal"/>
    <w:next w:val="ZDGName"/>
    <w:uiPriority w:val="99"/>
    <w:rsid w:val="003B21BD"/>
    <w:pPr>
      <w:widowControl w:val="0"/>
      <w:ind w:right="85"/>
      <w:jc w:val="both"/>
    </w:pPr>
    <w:rPr>
      <w:rFonts w:ascii="Arial" w:hAnsi="Arial"/>
      <w:szCs w:val="20"/>
    </w:rPr>
  </w:style>
  <w:style w:type="paragraph" w:customStyle="1" w:styleId="ZDGName">
    <w:name w:val="Z_DGName"/>
    <w:basedOn w:val="Normal"/>
    <w:uiPriority w:val="99"/>
    <w:rsid w:val="003B21BD"/>
    <w:pPr>
      <w:widowControl w:val="0"/>
      <w:ind w:right="85"/>
    </w:pPr>
    <w:rPr>
      <w:rFonts w:ascii="Arial" w:hAnsi="Arial"/>
      <w:sz w:val="16"/>
      <w:szCs w:val="20"/>
    </w:rPr>
  </w:style>
  <w:style w:type="paragraph" w:customStyle="1" w:styleId="Disclaimer">
    <w:name w:val="Disclaimer"/>
    <w:basedOn w:val="Normal"/>
    <w:uiPriority w:val="99"/>
    <w:rsid w:val="003B21BD"/>
    <w:pPr>
      <w:keepLines/>
      <w:pBdr>
        <w:top w:val="single" w:sz="4" w:space="1" w:color="auto"/>
      </w:pBdr>
      <w:spacing w:before="480"/>
      <w:jc w:val="both"/>
    </w:pPr>
    <w:rPr>
      <w:i/>
      <w:szCs w:val="20"/>
    </w:rPr>
  </w:style>
  <w:style w:type="character" w:styleId="FootnoteReference">
    <w:name w:val="footnote reference"/>
    <w:basedOn w:val="DefaultParagraphFont"/>
    <w:uiPriority w:val="99"/>
    <w:rsid w:val="003B21BD"/>
    <w:rPr>
      <w:rFonts w:cs="Times New Roman"/>
      <w:vertAlign w:val="superscript"/>
    </w:rPr>
  </w:style>
  <w:style w:type="character" w:styleId="Hyperlink">
    <w:name w:val="Hyperlink"/>
    <w:basedOn w:val="DefaultParagraphFont"/>
    <w:uiPriority w:val="99"/>
    <w:rsid w:val="003B21BD"/>
    <w:rPr>
      <w:rFonts w:cs="Times New Roman"/>
      <w:color w:val="0000FF"/>
      <w:u w:val="single"/>
    </w:rPr>
  </w:style>
  <w:style w:type="character" w:styleId="PageNumber">
    <w:name w:val="page number"/>
    <w:basedOn w:val="DefaultParagraphFont"/>
    <w:uiPriority w:val="99"/>
    <w:rsid w:val="003B21BD"/>
    <w:rPr>
      <w:rFonts w:cs="Times New Roman"/>
    </w:rPr>
  </w:style>
  <w:style w:type="paragraph" w:styleId="NormalWeb">
    <w:name w:val="Normal (Web)"/>
    <w:basedOn w:val="Normal"/>
    <w:uiPriority w:val="99"/>
    <w:rsid w:val="003B21BD"/>
    <w:pPr>
      <w:spacing w:before="100" w:beforeAutospacing="1" w:after="100" w:afterAutospacing="1"/>
    </w:pPr>
  </w:style>
  <w:style w:type="paragraph" w:customStyle="1" w:styleId="Point1">
    <w:name w:val="Point 1"/>
    <w:basedOn w:val="Normal"/>
    <w:uiPriority w:val="99"/>
    <w:rsid w:val="003B21BD"/>
    <w:pPr>
      <w:spacing w:before="120" w:after="120"/>
      <w:ind w:left="1417" w:hanging="567"/>
      <w:jc w:val="both"/>
    </w:pPr>
    <w:rPr>
      <w:szCs w:val="20"/>
    </w:rPr>
  </w:style>
  <w:style w:type="paragraph" w:styleId="TOC1">
    <w:name w:val="toc 1"/>
    <w:basedOn w:val="Normal"/>
    <w:next w:val="Normal"/>
    <w:link w:val="TOC1Char"/>
    <w:uiPriority w:val="39"/>
    <w:rsid w:val="003B21BD"/>
    <w:pPr>
      <w:tabs>
        <w:tab w:val="right" w:leader="dot" w:pos="8640"/>
      </w:tabs>
      <w:spacing w:before="120" w:after="120"/>
      <w:ind w:left="482" w:right="720" w:hanging="482"/>
      <w:jc w:val="both"/>
    </w:pPr>
    <w:rPr>
      <w:rFonts w:eastAsia="Calibri"/>
      <w:caps/>
      <w:sz w:val="20"/>
      <w:szCs w:val="20"/>
    </w:rPr>
  </w:style>
  <w:style w:type="paragraph" w:styleId="TOC2">
    <w:name w:val="toc 2"/>
    <w:basedOn w:val="Normal"/>
    <w:next w:val="Normal"/>
    <w:uiPriority w:val="39"/>
    <w:rsid w:val="003B21BD"/>
    <w:pPr>
      <w:tabs>
        <w:tab w:val="right" w:leader="dot" w:pos="8640"/>
      </w:tabs>
      <w:spacing w:before="60" w:after="60"/>
      <w:ind w:left="1077" w:right="720" w:hanging="595"/>
      <w:jc w:val="both"/>
    </w:pPr>
    <w:rPr>
      <w:szCs w:val="20"/>
    </w:rPr>
  </w:style>
  <w:style w:type="paragraph" w:styleId="TOC3">
    <w:name w:val="toc 3"/>
    <w:basedOn w:val="Normal"/>
    <w:next w:val="Normal"/>
    <w:uiPriority w:val="39"/>
    <w:rsid w:val="003B21BD"/>
    <w:pPr>
      <w:tabs>
        <w:tab w:val="right" w:leader="dot" w:pos="8640"/>
      </w:tabs>
      <w:spacing w:before="60" w:after="60"/>
      <w:ind w:left="1916" w:right="720" w:hanging="839"/>
      <w:jc w:val="both"/>
    </w:pPr>
    <w:rPr>
      <w:szCs w:val="20"/>
    </w:rPr>
  </w:style>
  <w:style w:type="paragraph" w:styleId="TOC4">
    <w:name w:val="toc 4"/>
    <w:basedOn w:val="Normal"/>
    <w:next w:val="Normal"/>
    <w:uiPriority w:val="39"/>
    <w:rsid w:val="003B21BD"/>
    <w:pPr>
      <w:tabs>
        <w:tab w:val="right" w:leader="dot" w:pos="8641"/>
      </w:tabs>
      <w:spacing w:before="60" w:after="60"/>
      <w:ind w:left="2880" w:right="720" w:hanging="964"/>
      <w:jc w:val="both"/>
    </w:pPr>
    <w:rPr>
      <w:szCs w:val="20"/>
    </w:rPr>
  </w:style>
  <w:style w:type="paragraph" w:styleId="TOC5">
    <w:name w:val="toc 5"/>
    <w:basedOn w:val="Normal"/>
    <w:next w:val="Normal"/>
    <w:uiPriority w:val="39"/>
    <w:rsid w:val="003B21BD"/>
    <w:pPr>
      <w:tabs>
        <w:tab w:val="right" w:leader="dot" w:pos="8641"/>
      </w:tabs>
      <w:spacing w:before="240" w:after="120"/>
      <w:ind w:right="720"/>
      <w:jc w:val="both"/>
    </w:pPr>
    <w:rPr>
      <w:caps/>
      <w:szCs w:val="20"/>
    </w:rPr>
  </w:style>
  <w:style w:type="paragraph" w:styleId="TOC6">
    <w:name w:val="toc 6"/>
    <w:basedOn w:val="Normal"/>
    <w:next w:val="Normal"/>
    <w:autoRedefine/>
    <w:uiPriority w:val="39"/>
    <w:rsid w:val="003B21BD"/>
    <w:pPr>
      <w:ind w:left="1200"/>
    </w:pPr>
  </w:style>
  <w:style w:type="paragraph" w:styleId="TOC7">
    <w:name w:val="toc 7"/>
    <w:basedOn w:val="Normal"/>
    <w:next w:val="Normal"/>
    <w:autoRedefine/>
    <w:uiPriority w:val="39"/>
    <w:rsid w:val="003B21BD"/>
    <w:pPr>
      <w:ind w:left="1440"/>
    </w:pPr>
  </w:style>
  <w:style w:type="paragraph" w:styleId="TOC8">
    <w:name w:val="toc 8"/>
    <w:basedOn w:val="Normal"/>
    <w:next w:val="Normal"/>
    <w:autoRedefine/>
    <w:uiPriority w:val="39"/>
    <w:rsid w:val="003B21BD"/>
    <w:pPr>
      <w:ind w:left="1680"/>
    </w:pPr>
  </w:style>
  <w:style w:type="paragraph" w:styleId="TOC9">
    <w:name w:val="toc 9"/>
    <w:basedOn w:val="Normal"/>
    <w:next w:val="Normal"/>
    <w:autoRedefine/>
    <w:uiPriority w:val="39"/>
    <w:rsid w:val="003B21BD"/>
    <w:pPr>
      <w:ind w:left="1920"/>
    </w:pPr>
  </w:style>
  <w:style w:type="paragraph" w:styleId="BalloonText">
    <w:name w:val="Balloon Text"/>
    <w:basedOn w:val="Normal"/>
    <w:link w:val="BalloonTextChar"/>
    <w:uiPriority w:val="99"/>
    <w:rsid w:val="003B21BD"/>
    <w:rPr>
      <w:rFonts w:ascii="Tahoma" w:eastAsia="Calibri" w:hAnsi="Tahoma"/>
      <w:sz w:val="16"/>
      <w:szCs w:val="16"/>
      <w:lang w:val="en-US"/>
    </w:rPr>
  </w:style>
  <w:style w:type="character" w:customStyle="1" w:styleId="BalloonTextChar">
    <w:name w:val="Balloon Text Char"/>
    <w:basedOn w:val="DefaultParagraphFont"/>
    <w:link w:val="BalloonText"/>
    <w:uiPriority w:val="99"/>
    <w:rsid w:val="003B21BD"/>
    <w:rPr>
      <w:rFonts w:ascii="Tahoma" w:eastAsia="Calibri" w:hAnsi="Tahoma"/>
      <w:sz w:val="16"/>
      <w:szCs w:val="16"/>
      <w:lang w:val="en-US"/>
    </w:rPr>
  </w:style>
  <w:style w:type="character" w:customStyle="1" w:styleId="link-fake1">
    <w:name w:val="link-fake1"/>
    <w:uiPriority w:val="99"/>
    <w:rsid w:val="003B21BD"/>
    <w:rPr>
      <w:color w:val="0000EE"/>
    </w:rPr>
  </w:style>
  <w:style w:type="character" w:styleId="CommentReference">
    <w:name w:val="annotation reference"/>
    <w:basedOn w:val="DefaultParagraphFont"/>
    <w:uiPriority w:val="99"/>
    <w:rsid w:val="003B21BD"/>
    <w:rPr>
      <w:rFonts w:cs="Times New Roman"/>
      <w:sz w:val="16"/>
    </w:rPr>
  </w:style>
  <w:style w:type="paragraph" w:styleId="CommentText">
    <w:name w:val="annotation text"/>
    <w:basedOn w:val="Normal"/>
    <w:link w:val="CommentTextChar1"/>
    <w:uiPriority w:val="99"/>
    <w:rsid w:val="003B21BD"/>
    <w:rPr>
      <w:rFonts w:eastAsia="Calibri"/>
      <w:sz w:val="20"/>
      <w:szCs w:val="20"/>
    </w:rPr>
  </w:style>
  <w:style w:type="character" w:customStyle="1" w:styleId="CommentTextChar">
    <w:name w:val="Comment Text Char"/>
    <w:basedOn w:val="DefaultParagraphFont"/>
    <w:uiPriority w:val="99"/>
    <w:rsid w:val="003B21BD"/>
  </w:style>
  <w:style w:type="paragraph" w:styleId="CommentSubject">
    <w:name w:val="annotation subject"/>
    <w:basedOn w:val="CommentText"/>
    <w:next w:val="CommentText"/>
    <w:link w:val="CommentSubjectChar"/>
    <w:uiPriority w:val="99"/>
    <w:rsid w:val="003B21BD"/>
    <w:rPr>
      <w:b/>
      <w:bCs/>
    </w:rPr>
  </w:style>
  <w:style w:type="character" w:customStyle="1" w:styleId="CommentSubjectChar">
    <w:name w:val="Comment Subject Char"/>
    <w:basedOn w:val="CommentTextChar"/>
    <w:link w:val="CommentSubject"/>
    <w:uiPriority w:val="99"/>
    <w:rsid w:val="003B21BD"/>
    <w:rPr>
      <w:rFonts w:eastAsia="Calibri"/>
      <w:b/>
      <w:bCs/>
    </w:rPr>
  </w:style>
  <w:style w:type="paragraph" w:customStyle="1" w:styleId="Prrafodelista">
    <w:name w:val="Párrafo de lista"/>
    <w:basedOn w:val="Normal"/>
    <w:uiPriority w:val="99"/>
    <w:rsid w:val="003B21BD"/>
    <w:pPr>
      <w:spacing w:after="200" w:line="276" w:lineRule="auto"/>
      <w:ind w:left="708"/>
    </w:pPr>
    <w:rPr>
      <w:rFonts w:ascii="Calibri" w:eastAsia="Calibri" w:hAnsi="Calibri"/>
      <w:sz w:val="22"/>
      <w:szCs w:val="22"/>
    </w:rPr>
  </w:style>
  <w:style w:type="paragraph" w:customStyle="1" w:styleId="GBullets">
    <w:name w:val="G Bullets"/>
    <w:basedOn w:val="BodyTextIndent"/>
    <w:uiPriority w:val="99"/>
    <w:rsid w:val="003B21BD"/>
    <w:pPr>
      <w:keepLines/>
      <w:numPr>
        <w:numId w:val="6"/>
      </w:numPr>
      <w:overflowPunct w:val="0"/>
      <w:autoSpaceDE w:val="0"/>
      <w:autoSpaceDN w:val="0"/>
      <w:adjustRightInd w:val="0"/>
      <w:ind w:right="720"/>
      <w:jc w:val="left"/>
      <w:textAlignment w:val="baseline"/>
    </w:pPr>
    <w:rPr>
      <w:rFonts w:ascii="Arial" w:hAnsi="Arial"/>
    </w:rPr>
  </w:style>
  <w:style w:type="character" w:customStyle="1" w:styleId="GBulletsChar">
    <w:name w:val="G Bullets Char"/>
    <w:uiPriority w:val="99"/>
    <w:locked/>
    <w:rsid w:val="003B21BD"/>
    <w:rPr>
      <w:rFonts w:ascii="Arial" w:hAnsi="Arial"/>
      <w:sz w:val="24"/>
      <w:lang w:val="lt-LT" w:eastAsia="lt-LT"/>
    </w:rPr>
  </w:style>
  <w:style w:type="character" w:customStyle="1" w:styleId="Caractresdenotedebasdepage">
    <w:name w:val="Caractères de note de bas de page"/>
    <w:uiPriority w:val="99"/>
    <w:rsid w:val="003B21BD"/>
    <w:rPr>
      <w:vertAlign w:val="superscript"/>
    </w:rPr>
  </w:style>
  <w:style w:type="character" w:customStyle="1" w:styleId="WW-Caractresdenotedebasdepage">
    <w:name w:val="WW-Caractères de note de bas de page"/>
    <w:uiPriority w:val="99"/>
    <w:rsid w:val="003B21BD"/>
    <w:rPr>
      <w:vertAlign w:val="superscript"/>
    </w:rPr>
  </w:style>
  <w:style w:type="character" w:customStyle="1" w:styleId="shorttext">
    <w:name w:val="short_text"/>
    <w:uiPriority w:val="99"/>
    <w:rsid w:val="003B21BD"/>
  </w:style>
  <w:style w:type="character" w:customStyle="1" w:styleId="longtext">
    <w:name w:val="long_text"/>
    <w:uiPriority w:val="99"/>
    <w:rsid w:val="003B21BD"/>
  </w:style>
  <w:style w:type="paragraph" w:customStyle="1" w:styleId="Default">
    <w:name w:val="Default"/>
    <w:uiPriority w:val="99"/>
    <w:rsid w:val="003B21BD"/>
    <w:pPr>
      <w:autoSpaceDE w:val="0"/>
      <w:autoSpaceDN w:val="0"/>
      <w:adjustRightInd w:val="0"/>
    </w:pPr>
    <w:rPr>
      <w:rFonts w:ascii="Tahoma" w:hAnsi="Tahoma" w:cs="Tahoma"/>
      <w:color w:val="000000"/>
      <w:sz w:val="24"/>
      <w:szCs w:val="24"/>
    </w:rPr>
  </w:style>
  <w:style w:type="character" w:styleId="Emphasis">
    <w:name w:val="Emphasis"/>
    <w:basedOn w:val="DefaultParagraphFont"/>
    <w:uiPriority w:val="99"/>
    <w:qFormat/>
    <w:rsid w:val="003B21BD"/>
    <w:rPr>
      <w:rFonts w:cs="Times New Roman"/>
      <w:i/>
    </w:rPr>
  </w:style>
  <w:style w:type="paragraph" w:customStyle="1" w:styleId="StandardWeb8">
    <w:name w:val="Standard (Web)8"/>
    <w:basedOn w:val="Normal"/>
    <w:uiPriority w:val="99"/>
    <w:rsid w:val="003B21BD"/>
    <w:pPr>
      <w:spacing w:before="75" w:after="75"/>
      <w:ind w:left="225" w:right="225"/>
    </w:pPr>
    <w:rPr>
      <w:sz w:val="22"/>
      <w:szCs w:val="22"/>
    </w:rPr>
  </w:style>
  <w:style w:type="character" w:customStyle="1" w:styleId="hps">
    <w:name w:val="hps"/>
    <w:uiPriority w:val="99"/>
    <w:rsid w:val="003B21BD"/>
  </w:style>
  <w:style w:type="paragraph" w:styleId="z-TopofForm">
    <w:name w:val="HTML Top of Form"/>
    <w:basedOn w:val="Normal"/>
    <w:next w:val="Normal"/>
    <w:link w:val="z-TopofFormChar"/>
    <w:hidden/>
    <w:uiPriority w:val="99"/>
    <w:rsid w:val="003B21BD"/>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rsid w:val="003B21BD"/>
    <w:rPr>
      <w:rFonts w:ascii="Arial" w:eastAsia="Calibri" w:hAnsi="Arial"/>
      <w:vanish/>
      <w:sz w:val="16"/>
      <w:szCs w:val="16"/>
      <w:lang w:val="en-US"/>
    </w:rPr>
  </w:style>
  <w:style w:type="paragraph" w:styleId="z-BottomofForm">
    <w:name w:val="HTML Bottom of Form"/>
    <w:basedOn w:val="Normal"/>
    <w:next w:val="Normal"/>
    <w:link w:val="z-BottomofFormChar"/>
    <w:hidden/>
    <w:uiPriority w:val="99"/>
    <w:rsid w:val="003B21BD"/>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rsid w:val="003B21BD"/>
    <w:rPr>
      <w:rFonts w:ascii="Arial" w:eastAsia="Calibri" w:hAnsi="Arial"/>
      <w:vanish/>
      <w:sz w:val="16"/>
      <w:szCs w:val="16"/>
      <w:lang w:val="en-US"/>
    </w:rPr>
  </w:style>
  <w:style w:type="paragraph" w:customStyle="1" w:styleId="Base">
    <w:name w:val="Base"/>
    <w:uiPriority w:val="99"/>
    <w:rsid w:val="003B21BD"/>
    <w:pPr>
      <w:spacing w:before="60" w:after="60"/>
    </w:pPr>
    <w:rPr>
      <w:sz w:val="24"/>
    </w:rPr>
  </w:style>
  <w:style w:type="paragraph" w:styleId="ListParagraph">
    <w:name w:val="List Paragraph"/>
    <w:basedOn w:val="Normal"/>
    <w:uiPriority w:val="99"/>
    <w:qFormat/>
    <w:rsid w:val="003B21BD"/>
    <w:pPr>
      <w:spacing w:after="160" w:line="340" w:lineRule="exact"/>
      <w:ind w:left="720" w:firstLine="284"/>
      <w:contextualSpacing/>
      <w:jc w:val="both"/>
    </w:pPr>
    <w:rPr>
      <w:rFonts w:ascii="Calibri" w:hAnsi="Calibri"/>
      <w:sz w:val="22"/>
      <w:szCs w:val="22"/>
    </w:rPr>
  </w:style>
  <w:style w:type="character" w:customStyle="1" w:styleId="atn">
    <w:name w:val="atn"/>
    <w:uiPriority w:val="99"/>
    <w:rsid w:val="003B21BD"/>
  </w:style>
  <w:style w:type="paragraph" w:customStyle="1" w:styleId="CM1">
    <w:name w:val="CM1"/>
    <w:basedOn w:val="Default"/>
    <w:next w:val="Default"/>
    <w:uiPriority w:val="99"/>
    <w:rsid w:val="003B21BD"/>
    <w:rPr>
      <w:rFonts w:ascii="EUAlbertina" w:hAnsi="EUAlbertina" w:cs="Times New Roman"/>
      <w:color w:val="auto"/>
    </w:rPr>
  </w:style>
  <w:style w:type="paragraph" w:customStyle="1" w:styleId="CM3">
    <w:name w:val="CM3"/>
    <w:basedOn w:val="Default"/>
    <w:next w:val="Default"/>
    <w:uiPriority w:val="99"/>
    <w:rsid w:val="003B21BD"/>
    <w:rPr>
      <w:rFonts w:ascii="EUAlbertina" w:hAnsi="EUAlbertina" w:cs="Times New Roman"/>
      <w:color w:val="auto"/>
    </w:rPr>
  </w:style>
  <w:style w:type="paragraph" w:customStyle="1" w:styleId="CM4">
    <w:name w:val="CM4"/>
    <w:basedOn w:val="Default"/>
    <w:next w:val="Default"/>
    <w:uiPriority w:val="99"/>
    <w:rsid w:val="003B21BD"/>
    <w:rPr>
      <w:rFonts w:ascii="EUAlbertina" w:hAnsi="EUAlbertina" w:cs="Times New Roman"/>
      <w:color w:val="auto"/>
    </w:rPr>
  </w:style>
  <w:style w:type="paragraph" w:customStyle="1" w:styleId="Heading14pt">
    <w:name w:val="Heading + 14 pt"/>
    <w:aliases w:val="Bold,Auto"/>
    <w:basedOn w:val="TOC1"/>
    <w:link w:val="Heading14ptChar"/>
    <w:uiPriority w:val="99"/>
    <w:rsid w:val="003B21BD"/>
  </w:style>
  <w:style w:type="character" w:customStyle="1" w:styleId="TOC1Char">
    <w:name w:val="TOC 1 Char"/>
    <w:link w:val="TOC1"/>
    <w:uiPriority w:val="39"/>
    <w:locked/>
    <w:rsid w:val="003B21BD"/>
    <w:rPr>
      <w:rFonts w:eastAsia="Calibri"/>
      <w:caps/>
    </w:rPr>
  </w:style>
  <w:style w:type="character" w:customStyle="1" w:styleId="Heading14ptChar">
    <w:name w:val="Heading + 14 pt Char"/>
    <w:aliases w:val="Bold Char,Auto Char"/>
    <w:link w:val="Heading14pt"/>
    <w:uiPriority w:val="99"/>
    <w:locked/>
    <w:rsid w:val="003B21BD"/>
    <w:rPr>
      <w:rFonts w:eastAsia="Calibri"/>
      <w:caps/>
    </w:rPr>
  </w:style>
  <w:style w:type="character" w:styleId="FollowedHyperlink">
    <w:name w:val="FollowedHyperlink"/>
    <w:basedOn w:val="DefaultParagraphFont"/>
    <w:uiPriority w:val="99"/>
    <w:rsid w:val="003B21BD"/>
    <w:rPr>
      <w:rFonts w:cs="Times New Roman"/>
      <w:color w:val="800080"/>
      <w:u w:val="single"/>
    </w:rPr>
  </w:style>
  <w:style w:type="paragraph" w:customStyle="1" w:styleId="Point0">
    <w:name w:val="Point 0"/>
    <w:basedOn w:val="Normal"/>
    <w:uiPriority w:val="99"/>
    <w:rsid w:val="003B21BD"/>
    <w:pPr>
      <w:spacing w:before="120" w:after="120"/>
      <w:ind w:left="850" w:hanging="850"/>
      <w:jc w:val="both"/>
    </w:pPr>
    <w:rPr>
      <w:rFonts w:eastAsia="Calibri"/>
      <w:szCs w:val="22"/>
    </w:rPr>
  </w:style>
  <w:style w:type="paragraph" w:customStyle="1" w:styleId="Point0number">
    <w:name w:val="Point 0 (number)"/>
    <w:basedOn w:val="Normal"/>
    <w:uiPriority w:val="99"/>
    <w:rsid w:val="003B21BD"/>
    <w:pPr>
      <w:tabs>
        <w:tab w:val="num" w:pos="850"/>
      </w:tabs>
      <w:spacing w:before="120" w:after="120"/>
      <w:ind w:left="850" w:hanging="850"/>
      <w:jc w:val="both"/>
    </w:pPr>
    <w:rPr>
      <w:rFonts w:eastAsia="Calibri"/>
      <w:szCs w:val="22"/>
    </w:rPr>
  </w:style>
  <w:style w:type="paragraph" w:customStyle="1" w:styleId="Point1number">
    <w:name w:val="Point 1 (number)"/>
    <w:basedOn w:val="Normal"/>
    <w:uiPriority w:val="99"/>
    <w:rsid w:val="003B21BD"/>
    <w:pPr>
      <w:numPr>
        <w:ilvl w:val="2"/>
        <w:numId w:val="1"/>
      </w:numPr>
      <w:tabs>
        <w:tab w:val="clear" w:pos="360"/>
        <w:tab w:val="num" w:pos="1417"/>
      </w:tabs>
      <w:spacing w:before="120" w:after="120"/>
      <w:ind w:left="1417" w:hanging="567"/>
      <w:jc w:val="both"/>
    </w:pPr>
    <w:rPr>
      <w:rFonts w:eastAsia="Calibri"/>
      <w:szCs w:val="22"/>
    </w:rPr>
  </w:style>
  <w:style w:type="paragraph" w:customStyle="1" w:styleId="Point2number">
    <w:name w:val="Point 2 (number)"/>
    <w:basedOn w:val="Normal"/>
    <w:uiPriority w:val="99"/>
    <w:rsid w:val="003B21BD"/>
    <w:pPr>
      <w:numPr>
        <w:ilvl w:val="4"/>
        <w:numId w:val="1"/>
      </w:numPr>
      <w:tabs>
        <w:tab w:val="clear" w:pos="360"/>
        <w:tab w:val="num" w:pos="1984"/>
      </w:tabs>
      <w:spacing w:before="120" w:after="120"/>
      <w:ind w:left="1984" w:hanging="567"/>
      <w:jc w:val="both"/>
    </w:pPr>
    <w:rPr>
      <w:rFonts w:eastAsia="Calibri"/>
      <w:szCs w:val="22"/>
    </w:rPr>
  </w:style>
  <w:style w:type="paragraph" w:customStyle="1" w:styleId="Point3number">
    <w:name w:val="Point 3 (number)"/>
    <w:basedOn w:val="Normal"/>
    <w:uiPriority w:val="99"/>
    <w:rsid w:val="003B21BD"/>
    <w:pPr>
      <w:numPr>
        <w:ilvl w:val="6"/>
        <w:numId w:val="1"/>
      </w:numPr>
      <w:tabs>
        <w:tab w:val="clear" w:pos="360"/>
        <w:tab w:val="num" w:pos="2551"/>
      </w:tabs>
      <w:spacing w:before="120" w:after="120"/>
      <w:ind w:left="2551" w:hanging="567"/>
      <w:jc w:val="both"/>
    </w:pPr>
    <w:rPr>
      <w:rFonts w:eastAsia="Calibri"/>
      <w:szCs w:val="22"/>
    </w:rPr>
  </w:style>
  <w:style w:type="paragraph" w:customStyle="1" w:styleId="Point0letter">
    <w:name w:val="Point 0 (letter)"/>
    <w:basedOn w:val="Normal"/>
    <w:uiPriority w:val="99"/>
    <w:rsid w:val="003B21BD"/>
    <w:pPr>
      <w:numPr>
        <w:ilvl w:val="1"/>
        <w:numId w:val="1"/>
      </w:numPr>
      <w:tabs>
        <w:tab w:val="clear" w:pos="360"/>
        <w:tab w:val="num" w:pos="850"/>
      </w:tabs>
      <w:spacing w:before="120" w:after="120"/>
      <w:ind w:left="850" w:hanging="850"/>
      <w:jc w:val="both"/>
    </w:pPr>
    <w:rPr>
      <w:rFonts w:eastAsia="Calibri"/>
      <w:szCs w:val="22"/>
    </w:rPr>
  </w:style>
  <w:style w:type="paragraph" w:customStyle="1" w:styleId="Point1letter">
    <w:name w:val="Point 1 (letter)"/>
    <w:basedOn w:val="Normal"/>
    <w:uiPriority w:val="99"/>
    <w:rsid w:val="003B21BD"/>
    <w:pPr>
      <w:spacing w:before="120" w:after="120"/>
      <w:jc w:val="both"/>
    </w:pPr>
    <w:rPr>
      <w:rFonts w:eastAsia="Calibri"/>
      <w:szCs w:val="22"/>
    </w:rPr>
  </w:style>
  <w:style w:type="paragraph" w:customStyle="1" w:styleId="Point2letter">
    <w:name w:val="Point 2 (letter)"/>
    <w:basedOn w:val="Normal"/>
    <w:uiPriority w:val="99"/>
    <w:rsid w:val="003B21BD"/>
    <w:pPr>
      <w:numPr>
        <w:ilvl w:val="5"/>
        <w:numId w:val="1"/>
      </w:numPr>
      <w:tabs>
        <w:tab w:val="clear" w:pos="360"/>
        <w:tab w:val="num" w:pos="1984"/>
      </w:tabs>
      <w:spacing w:before="120" w:after="120"/>
      <w:ind w:left="1984" w:hanging="567"/>
      <w:jc w:val="both"/>
    </w:pPr>
    <w:rPr>
      <w:rFonts w:eastAsia="Calibri"/>
      <w:szCs w:val="22"/>
    </w:rPr>
  </w:style>
  <w:style w:type="paragraph" w:customStyle="1" w:styleId="Point3letter">
    <w:name w:val="Point 3 (letter)"/>
    <w:basedOn w:val="Normal"/>
    <w:uiPriority w:val="99"/>
    <w:rsid w:val="003B21BD"/>
    <w:pPr>
      <w:tabs>
        <w:tab w:val="num" w:pos="2551"/>
      </w:tabs>
      <w:spacing w:before="120" w:after="120"/>
      <w:ind w:left="2551" w:hanging="567"/>
      <w:jc w:val="both"/>
    </w:pPr>
    <w:rPr>
      <w:rFonts w:eastAsia="Calibri"/>
      <w:szCs w:val="22"/>
    </w:rPr>
  </w:style>
  <w:style w:type="paragraph" w:customStyle="1" w:styleId="Point4letter">
    <w:name w:val="Point 4 (letter)"/>
    <w:basedOn w:val="Normal"/>
    <w:uiPriority w:val="99"/>
    <w:rsid w:val="003B21BD"/>
    <w:pPr>
      <w:numPr>
        <w:numId w:val="2"/>
      </w:numPr>
      <w:tabs>
        <w:tab w:val="clear" w:pos="643"/>
        <w:tab w:val="num" w:pos="3118"/>
      </w:tabs>
      <w:spacing w:before="120" w:after="120"/>
      <w:ind w:left="3118" w:hanging="567"/>
      <w:jc w:val="both"/>
    </w:pPr>
    <w:rPr>
      <w:rFonts w:eastAsia="Calibri"/>
      <w:szCs w:val="22"/>
    </w:rPr>
  </w:style>
  <w:style w:type="paragraph" w:styleId="Revision">
    <w:name w:val="Revision"/>
    <w:hidden/>
    <w:uiPriority w:val="99"/>
    <w:semiHidden/>
    <w:rsid w:val="003B21BD"/>
    <w:rPr>
      <w:sz w:val="24"/>
      <w:szCs w:val="24"/>
    </w:rPr>
  </w:style>
  <w:style w:type="paragraph" w:styleId="EndnoteText">
    <w:name w:val="endnote text"/>
    <w:basedOn w:val="Normal"/>
    <w:link w:val="EndnoteTextChar"/>
    <w:uiPriority w:val="99"/>
    <w:rsid w:val="003B21BD"/>
    <w:rPr>
      <w:rFonts w:eastAsia="Calibri"/>
      <w:sz w:val="20"/>
      <w:szCs w:val="20"/>
      <w:lang w:val="en-US"/>
    </w:rPr>
  </w:style>
  <w:style w:type="character" w:customStyle="1" w:styleId="EndnoteTextChar">
    <w:name w:val="Endnote Text Char"/>
    <w:basedOn w:val="DefaultParagraphFont"/>
    <w:link w:val="EndnoteText"/>
    <w:uiPriority w:val="99"/>
    <w:rsid w:val="003B21BD"/>
    <w:rPr>
      <w:rFonts w:eastAsia="Calibri"/>
      <w:lang w:val="en-US"/>
    </w:rPr>
  </w:style>
  <w:style w:type="character" w:styleId="EndnoteReference">
    <w:name w:val="endnote reference"/>
    <w:basedOn w:val="DefaultParagraphFont"/>
    <w:uiPriority w:val="99"/>
    <w:rsid w:val="003B21BD"/>
    <w:rPr>
      <w:rFonts w:cs="Times New Roman"/>
      <w:vertAlign w:val="superscript"/>
    </w:rPr>
  </w:style>
  <w:style w:type="character" w:customStyle="1" w:styleId="CommentTextChar1">
    <w:name w:val="Comment Text Char1"/>
    <w:link w:val="CommentText"/>
    <w:uiPriority w:val="99"/>
    <w:locked/>
    <w:rsid w:val="003B21BD"/>
    <w:rPr>
      <w:rFonts w:eastAsia="Calibri"/>
    </w:rPr>
  </w:style>
  <w:style w:type="character" w:styleId="Strong">
    <w:name w:val="Strong"/>
    <w:basedOn w:val="DefaultParagraphFont"/>
    <w:uiPriority w:val="99"/>
    <w:qFormat/>
    <w:rsid w:val="003B21BD"/>
    <w:rPr>
      <w:rFonts w:cs="Times New Roman"/>
      <w:b/>
    </w:rPr>
  </w:style>
  <w:style w:type="paragraph" w:customStyle="1" w:styleId="Style1">
    <w:name w:val="Style1"/>
    <w:basedOn w:val="Heading14pt"/>
    <w:next w:val="Heading1"/>
    <w:link w:val="Style1Char"/>
    <w:uiPriority w:val="99"/>
    <w:rsid w:val="003B21BD"/>
    <w:rPr>
      <w:b/>
    </w:rPr>
  </w:style>
  <w:style w:type="character" w:customStyle="1" w:styleId="Style1Char">
    <w:name w:val="Style1 Char"/>
    <w:link w:val="Style1"/>
    <w:uiPriority w:val="99"/>
    <w:locked/>
    <w:rsid w:val="003B21BD"/>
    <w:rPr>
      <w:rFonts w:eastAsia="Calibri"/>
      <w:b/>
      <w:caps/>
    </w:rPr>
  </w:style>
  <w:style w:type="character" w:customStyle="1" w:styleId="Absatz-Standardschriftart1">
    <w:name w:val="Absatz-Standardschriftart1"/>
    <w:uiPriority w:val="99"/>
    <w:rsid w:val="003B21BD"/>
  </w:style>
  <w:style w:type="character" w:customStyle="1" w:styleId="Funotenzeichen1">
    <w:name w:val="Fußnotenzeichen1"/>
    <w:uiPriority w:val="99"/>
    <w:rsid w:val="003B21BD"/>
    <w:rPr>
      <w:vertAlign w:val="superscript"/>
    </w:rPr>
  </w:style>
  <w:style w:type="character" w:customStyle="1" w:styleId="Kommentarzeichen1">
    <w:name w:val="Kommentarzeichen1"/>
    <w:uiPriority w:val="99"/>
    <w:rsid w:val="003B21BD"/>
    <w:rPr>
      <w:sz w:val="16"/>
    </w:rPr>
  </w:style>
  <w:style w:type="character" w:customStyle="1" w:styleId="Endnotenzeichen1">
    <w:name w:val="Endnotenzeichen1"/>
    <w:uiPriority w:val="99"/>
    <w:rsid w:val="003B21BD"/>
  </w:style>
  <w:style w:type="paragraph" w:customStyle="1" w:styleId="berschrift">
    <w:name w:val="Überschrift"/>
    <w:basedOn w:val="Normal"/>
    <w:next w:val="BodyText"/>
    <w:uiPriority w:val="99"/>
    <w:rsid w:val="003B21BD"/>
    <w:pPr>
      <w:keepNext/>
      <w:suppressAutoHyphens/>
      <w:spacing w:before="240" w:after="120"/>
    </w:pPr>
    <w:rPr>
      <w:rFonts w:ascii="Arial" w:hAnsi="Arial" w:cs="Tahoma"/>
      <w:sz w:val="28"/>
      <w:szCs w:val="28"/>
    </w:rPr>
  </w:style>
  <w:style w:type="paragraph" w:customStyle="1" w:styleId="Beschriftung1">
    <w:name w:val="Beschriftung1"/>
    <w:basedOn w:val="Normal"/>
    <w:uiPriority w:val="99"/>
    <w:rsid w:val="003B21BD"/>
    <w:pPr>
      <w:suppressLineNumbers/>
      <w:suppressAutoHyphens/>
      <w:spacing w:before="120" w:after="120"/>
    </w:pPr>
    <w:rPr>
      <w:rFonts w:cs="Tahoma"/>
      <w:i/>
      <w:iCs/>
    </w:rPr>
  </w:style>
  <w:style w:type="paragraph" w:customStyle="1" w:styleId="Verzeichnis">
    <w:name w:val="Verzeichnis"/>
    <w:basedOn w:val="Normal"/>
    <w:uiPriority w:val="99"/>
    <w:rsid w:val="003B21BD"/>
    <w:pPr>
      <w:suppressLineNumbers/>
      <w:suppressAutoHyphens/>
    </w:pPr>
    <w:rPr>
      <w:rFonts w:cs="Tahoma"/>
      <w:sz w:val="20"/>
      <w:szCs w:val="20"/>
    </w:rPr>
  </w:style>
  <w:style w:type="paragraph" w:customStyle="1" w:styleId="Kommentartext1">
    <w:name w:val="Kommentartext1"/>
    <w:basedOn w:val="Normal"/>
    <w:uiPriority w:val="99"/>
    <w:rsid w:val="003B21BD"/>
    <w:pPr>
      <w:suppressAutoHyphens/>
    </w:pPr>
    <w:rPr>
      <w:sz w:val="20"/>
    </w:rPr>
  </w:style>
  <w:style w:type="paragraph" w:customStyle="1" w:styleId="TabellenInhalt">
    <w:name w:val="Tabellen Inhalt"/>
    <w:basedOn w:val="Normal"/>
    <w:uiPriority w:val="99"/>
    <w:rsid w:val="003B21BD"/>
    <w:pPr>
      <w:suppressLineNumbers/>
      <w:suppressAutoHyphens/>
    </w:pPr>
    <w:rPr>
      <w:sz w:val="20"/>
      <w:szCs w:val="20"/>
    </w:rPr>
  </w:style>
  <w:style w:type="paragraph" w:customStyle="1" w:styleId="Tabellenberschrift">
    <w:name w:val="Tabellen Überschrift"/>
    <w:basedOn w:val="TabellenInhalt"/>
    <w:uiPriority w:val="99"/>
    <w:rsid w:val="003B21BD"/>
    <w:pPr>
      <w:jc w:val="center"/>
    </w:pPr>
    <w:rPr>
      <w:b/>
      <w:bCs/>
      <w:i/>
      <w:iCs/>
    </w:rPr>
  </w:style>
  <w:style w:type="character" w:customStyle="1" w:styleId="shorttext1">
    <w:name w:val="short_text1"/>
    <w:uiPriority w:val="99"/>
    <w:rsid w:val="003B21BD"/>
    <w:rPr>
      <w:sz w:val="29"/>
    </w:rPr>
  </w:style>
  <w:style w:type="character" w:customStyle="1" w:styleId="longtext1">
    <w:name w:val="long_text1"/>
    <w:uiPriority w:val="99"/>
    <w:rsid w:val="003B21BD"/>
    <w:rPr>
      <w:sz w:val="20"/>
    </w:rPr>
  </w:style>
  <w:style w:type="paragraph" w:customStyle="1" w:styleId="PlainText1">
    <w:name w:val="Plain Text1"/>
    <w:basedOn w:val="Normal"/>
    <w:uiPriority w:val="99"/>
    <w:rsid w:val="003B21BD"/>
    <w:pPr>
      <w:suppressAutoHyphens/>
    </w:pPr>
    <w:rPr>
      <w:rFonts w:ascii="Courier New" w:hAnsi="Courier New"/>
      <w:sz w:val="20"/>
      <w:szCs w:val="20"/>
    </w:rPr>
  </w:style>
  <w:style w:type="paragraph" w:customStyle="1" w:styleId="font5">
    <w:name w:val="font5"/>
    <w:basedOn w:val="Normal"/>
    <w:uiPriority w:val="99"/>
    <w:rsid w:val="003B21BD"/>
    <w:pPr>
      <w:spacing w:before="100" w:beforeAutospacing="1" w:after="100" w:afterAutospacing="1"/>
    </w:pPr>
    <w:rPr>
      <w:rFonts w:ascii="Tahoma" w:hAnsi="Tahoma" w:cs="Tahoma"/>
      <w:color w:val="008080"/>
    </w:rPr>
  </w:style>
  <w:style w:type="paragraph" w:customStyle="1" w:styleId="font6">
    <w:name w:val="font6"/>
    <w:basedOn w:val="Normal"/>
    <w:uiPriority w:val="99"/>
    <w:rsid w:val="003B21BD"/>
    <w:pPr>
      <w:spacing w:before="100" w:beforeAutospacing="1" w:after="100" w:afterAutospacing="1"/>
    </w:pPr>
    <w:rPr>
      <w:rFonts w:ascii="Courier New" w:hAnsi="Courier New" w:cs="Courier New"/>
      <w:sz w:val="20"/>
      <w:szCs w:val="20"/>
    </w:rPr>
  </w:style>
  <w:style w:type="paragraph" w:customStyle="1" w:styleId="xl65">
    <w:name w:val="xl65"/>
    <w:basedOn w:val="Normal"/>
    <w:uiPriority w:val="99"/>
    <w:rsid w:val="003B21B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66">
    <w:name w:val="xl66"/>
    <w:basedOn w:val="Normal"/>
    <w:uiPriority w:val="99"/>
    <w:rsid w:val="003B21B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67">
    <w:name w:val="xl67"/>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68">
    <w:name w:val="xl68"/>
    <w:basedOn w:val="Normal"/>
    <w:uiPriority w:val="99"/>
    <w:rsid w:val="003B21BD"/>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69">
    <w:name w:val="xl69"/>
    <w:basedOn w:val="Normal"/>
    <w:uiPriority w:val="99"/>
    <w:rsid w:val="003B21BD"/>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color w:val="FF0000"/>
      <w:sz w:val="32"/>
      <w:szCs w:val="32"/>
    </w:rPr>
  </w:style>
  <w:style w:type="paragraph" w:customStyle="1" w:styleId="xl70">
    <w:name w:val="xl70"/>
    <w:basedOn w:val="Normal"/>
    <w:uiPriority w:val="99"/>
    <w:rsid w:val="003B21BD"/>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1">
    <w:name w:val="xl71"/>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72">
    <w:name w:val="xl72"/>
    <w:basedOn w:val="Normal"/>
    <w:uiPriority w:val="99"/>
    <w:rsid w:val="003B21BD"/>
    <w:pPr>
      <w:pBdr>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73">
    <w:name w:val="xl73"/>
    <w:basedOn w:val="Normal"/>
    <w:uiPriority w:val="99"/>
    <w:rsid w:val="003B21BD"/>
    <w:pPr>
      <w:pBdr>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color w:val="FF0000"/>
      <w:sz w:val="20"/>
      <w:szCs w:val="20"/>
    </w:rPr>
  </w:style>
  <w:style w:type="paragraph" w:customStyle="1" w:styleId="xl74">
    <w:name w:val="xl74"/>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75">
    <w:name w:val="xl75"/>
    <w:basedOn w:val="Normal"/>
    <w:uiPriority w:val="99"/>
    <w:rsid w:val="003B21BD"/>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76">
    <w:name w:val="xl76"/>
    <w:basedOn w:val="Normal"/>
    <w:uiPriority w:val="99"/>
    <w:rsid w:val="003B21BD"/>
    <w:pPr>
      <w:pBdr>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sz w:val="20"/>
      <w:szCs w:val="20"/>
    </w:rPr>
  </w:style>
  <w:style w:type="paragraph" w:customStyle="1" w:styleId="xl77">
    <w:name w:val="xl77"/>
    <w:basedOn w:val="Normal"/>
    <w:uiPriority w:val="99"/>
    <w:rsid w:val="003B21BD"/>
    <w:pPr>
      <w:pBdr>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sz w:val="20"/>
      <w:szCs w:val="20"/>
    </w:rPr>
  </w:style>
  <w:style w:type="paragraph" w:customStyle="1" w:styleId="xl78">
    <w:name w:val="xl78"/>
    <w:basedOn w:val="Normal"/>
    <w:uiPriority w:val="99"/>
    <w:rsid w:val="003B21BD"/>
    <w:pPr>
      <w:pBdr>
        <w:bottom w:val="single" w:sz="8" w:space="0" w:color="auto"/>
        <w:right w:val="single" w:sz="8" w:space="0" w:color="auto"/>
      </w:pBdr>
      <w:spacing w:before="100" w:beforeAutospacing="1" w:after="100" w:afterAutospacing="1"/>
      <w:textAlignment w:val="center"/>
    </w:pPr>
    <w:rPr>
      <w:rFonts w:ascii="Courier New" w:hAnsi="Courier New" w:cs="Courier New"/>
      <w:b/>
      <w:bCs/>
      <w:sz w:val="20"/>
      <w:szCs w:val="20"/>
    </w:rPr>
  </w:style>
  <w:style w:type="paragraph" w:customStyle="1" w:styleId="xl79">
    <w:name w:val="xl79"/>
    <w:basedOn w:val="Normal"/>
    <w:uiPriority w:val="99"/>
    <w:rsid w:val="003B21B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b/>
      <w:bCs/>
      <w:color w:val="FF0000"/>
      <w:sz w:val="32"/>
      <w:szCs w:val="32"/>
    </w:rPr>
  </w:style>
  <w:style w:type="paragraph" w:customStyle="1" w:styleId="xl80">
    <w:name w:val="xl80"/>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b/>
      <w:bCs/>
      <w:color w:val="FF0000"/>
      <w:sz w:val="32"/>
      <w:szCs w:val="32"/>
    </w:rPr>
  </w:style>
  <w:style w:type="paragraph" w:customStyle="1" w:styleId="xl81">
    <w:name w:val="xl81"/>
    <w:basedOn w:val="Normal"/>
    <w:uiPriority w:val="99"/>
    <w:rsid w:val="003B21BD"/>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Courier New" w:hAnsi="Courier New" w:cs="Courier New"/>
      <w:b/>
      <w:bCs/>
      <w:sz w:val="20"/>
      <w:szCs w:val="20"/>
    </w:rPr>
  </w:style>
  <w:style w:type="paragraph" w:customStyle="1" w:styleId="xl82">
    <w:name w:val="xl82"/>
    <w:basedOn w:val="Normal"/>
    <w:uiPriority w:val="99"/>
    <w:rsid w:val="003B21BD"/>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83">
    <w:name w:val="xl83"/>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84">
    <w:name w:val="xl84"/>
    <w:basedOn w:val="Normal"/>
    <w:uiPriority w:val="99"/>
    <w:rsid w:val="003B21B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Courier New" w:hAnsi="Courier New" w:cs="Courier New"/>
      <w:sz w:val="20"/>
      <w:szCs w:val="20"/>
    </w:rPr>
  </w:style>
  <w:style w:type="paragraph" w:customStyle="1" w:styleId="xl85">
    <w:name w:val="xl85"/>
    <w:basedOn w:val="Normal"/>
    <w:uiPriority w:val="99"/>
    <w:rsid w:val="003B21BD"/>
    <w:pPr>
      <w:spacing w:before="100" w:beforeAutospacing="1" w:after="100" w:afterAutospacing="1"/>
    </w:pPr>
  </w:style>
  <w:style w:type="paragraph" w:customStyle="1" w:styleId="xl86">
    <w:name w:val="xl86"/>
    <w:basedOn w:val="Normal"/>
    <w:uiPriority w:val="99"/>
    <w:rsid w:val="003B21BD"/>
    <w:pPr>
      <w:spacing w:before="100" w:beforeAutospacing="1" w:after="100" w:afterAutospacing="1"/>
      <w:textAlignment w:val="center"/>
    </w:pPr>
    <w:rPr>
      <w:rFonts w:ascii="Courier New" w:hAnsi="Courier New" w:cs="Courier New"/>
      <w:b/>
      <w:bCs/>
      <w:sz w:val="40"/>
      <w:szCs w:val="40"/>
    </w:rPr>
  </w:style>
  <w:style w:type="paragraph" w:customStyle="1" w:styleId="xl87">
    <w:name w:val="xl87"/>
    <w:basedOn w:val="Normal"/>
    <w:uiPriority w:val="99"/>
    <w:rsid w:val="003B21BD"/>
    <w:pPr>
      <w:spacing w:before="100" w:beforeAutospacing="1" w:after="100" w:afterAutospacing="1"/>
      <w:textAlignment w:val="center"/>
    </w:pPr>
    <w:rPr>
      <w:rFonts w:ascii="Courier New" w:hAnsi="Courier New" w:cs="Courier New"/>
      <w:sz w:val="20"/>
      <w:szCs w:val="20"/>
    </w:rPr>
  </w:style>
  <w:style w:type="paragraph" w:customStyle="1" w:styleId="xl88">
    <w:name w:val="xl88"/>
    <w:basedOn w:val="Normal"/>
    <w:uiPriority w:val="99"/>
    <w:rsid w:val="003B21BD"/>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89">
    <w:name w:val="xl89"/>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color w:val="FF0000"/>
      <w:sz w:val="20"/>
      <w:szCs w:val="20"/>
    </w:rPr>
  </w:style>
  <w:style w:type="paragraph" w:customStyle="1" w:styleId="xl90">
    <w:name w:val="xl90"/>
    <w:basedOn w:val="Normal"/>
    <w:uiPriority w:val="99"/>
    <w:rsid w:val="003B21BD"/>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1">
    <w:name w:val="xl91"/>
    <w:basedOn w:val="Normal"/>
    <w:uiPriority w:val="99"/>
    <w:rsid w:val="003B21BD"/>
    <w:pPr>
      <w:pBdr>
        <w:top w:val="single" w:sz="8" w:space="0" w:color="auto"/>
        <w:left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2">
    <w:name w:val="xl92"/>
    <w:basedOn w:val="Normal"/>
    <w:uiPriority w:val="99"/>
    <w:rsid w:val="003B21BD"/>
    <w:pPr>
      <w:pBdr>
        <w:left w:val="single" w:sz="8" w:space="0" w:color="auto"/>
        <w:bottom w:val="single" w:sz="8" w:space="0" w:color="auto"/>
        <w:right w:val="single" w:sz="8" w:space="0" w:color="auto"/>
      </w:pBdr>
      <w:shd w:val="clear" w:color="000000" w:fill="DBE5F1"/>
      <w:spacing w:before="100" w:beforeAutospacing="1" w:after="100" w:afterAutospacing="1"/>
      <w:textAlignment w:val="center"/>
    </w:pPr>
    <w:rPr>
      <w:rFonts w:ascii="Courier New" w:hAnsi="Courier New" w:cs="Courier New"/>
      <w:sz w:val="20"/>
      <w:szCs w:val="20"/>
    </w:rPr>
  </w:style>
  <w:style w:type="paragraph" w:customStyle="1" w:styleId="xl93">
    <w:name w:val="xl93"/>
    <w:basedOn w:val="Normal"/>
    <w:uiPriority w:val="99"/>
    <w:rsid w:val="003B21BD"/>
    <w:pPr>
      <w:pBdr>
        <w:top w:val="single" w:sz="8" w:space="0" w:color="auto"/>
        <w:left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xl94">
    <w:name w:val="xl94"/>
    <w:basedOn w:val="Normal"/>
    <w:uiPriority w:val="99"/>
    <w:rsid w:val="003B21BD"/>
    <w:pPr>
      <w:pBdr>
        <w:left w:val="single" w:sz="8" w:space="0" w:color="auto"/>
        <w:bottom w:val="single" w:sz="8" w:space="0" w:color="auto"/>
        <w:right w:val="single" w:sz="8" w:space="0" w:color="auto"/>
      </w:pBdr>
      <w:spacing w:before="100" w:beforeAutospacing="1" w:after="100" w:afterAutospacing="1"/>
      <w:textAlignment w:val="center"/>
    </w:pPr>
    <w:rPr>
      <w:rFonts w:ascii="Courier New" w:hAnsi="Courier New" w:cs="Courier New"/>
      <w:sz w:val="20"/>
      <w:szCs w:val="20"/>
    </w:rPr>
  </w:style>
  <w:style w:type="paragraph" w:customStyle="1" w:styleId="Datedadoption">
    <w:name w:val="Date d'adoption"/>
    <w:basedOn w:val="Normal"/>
    <w:next w:val="Titreobjet"/>
    <w:uiPriority w:val="99"/>
    <w:rsid w:val="003B21BD"/>
    <w:pPr>
      <w:spacing w:before="360"/>
      <w:jc w:val="center"/>
    </w:pPr>
    <w:rPr>
      <w:rFonts w:eastAsia="Calibri"/>
      <w:b/>
      <w:szCs w:val="22"/>
    </w:rPr>
  </w:style>
  <w:style w:type="paragraph" w:customStyle="1" w:styleId="Titreobjet">
    <w:name w:val="Titre objet"/>
    <w:basedOn w:val="Normal"/>
    <w:next w:val="Normal"/>
    <w:uiPriority w:val="99"/>
    <w:rsid w:val="003B21BD"/>
    <w:pPr>
      <w:spacing w:before="360" w:after="360"/>
      <w:jc w:val="center"/>
    </w:pPr>
    <w:rPr>
      <w:rFonts w:eastAsia="Calibri"/>
      <w:b/>
      <w:szCs w:val="22"/>
    </w:rPr>
  </w:style>
  <w:style w:type="paragraph" w:customStyle="1" w:styleId="Typedudocument">
    <w:name w:val="Type du document"/>
    <w:basedOn w:val="Normal"/>
    <w:next w:val="Titreobjet"/>
    <w:uiPriority w:val="99"/>
    <w:rsid w:val="003B21BD"/>
    <w:pPr>
      <w:spacing w:before="360"/>
      <w:jc w:val="center"/>
    </w:pPr>
    <w:rPr>
      <w:rFonts w:eastAsia="Calibri"/>
      <w:b/>
      <w:szCs w:val="22"/>
    </w:rPr>
  </w:style>
  <w:style w:type="character" w:customStyle="1" w:styleId="resteaser2">
    <w:name w:val="resteaser2"/>
    <w:uiPriority w:val="99"/>
    <w:rsid w:val="003B21BD"/>
  </w:style>
  <w:style w:type="table" w:styleId="TableGrid">
    <w:name w:val="Table Grid"/>
    <w:basedOn w:val="TableNormal"/>
    <w:uiPriority w:val="99"/>
    <w:rsid w:val="003B2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atn">
    <w:name w:val="hps atn"/>
    <w:uiPriority w:val="99"/>
    <w:rsid w:val="003B21BD"/>
  </w:style>
  <w:style w:type="paragraph" w:customStyle="1" w:styleId="SECTION">
    <w:name w:val="SECTION"/>
    <w:basedOn w:val="Normal"/>
    <w:link w:val="SECTIONChar"/>
    <w:uiPriority w:val="99"/>
    <w:rsid w:val="003B21BD"/>
    <w:pPr>
      <w:autoSpaceDE w:val="0"/>
      <w:autoSpaceDN w:val="0"/>
      <w:adjustRightInd w:val="0"/>
      <w:jc w:val="both"/>
    </w:pPr>
    <w:rPr>
      <w:rFonts w:eastAsia="Calibri"/>
      <w:b/>
      <w:color w:val="000000"/>
      <w:szCs w:val="20"/>
    </w:rPr>
  </w:style>
  <w:style w:type="paragraph" w:customStyle="1" w:styleId="Subsection">
    <w:name w:val="Subsection"/>
    <w:basedOn w:val="Normal"/>
    <w:link w:val="SubsectionChar"/>
    <w:uiPriority w:val="99"/>
    <w:rsid w:val="003B21BD"/>
    <w:pPr>
      <w:autoSpaceDE w:val="0"/>
      <w:autoSpaceDN w:val="0"/>
      <w:adjustRightInd w:val="0"/>
      <w:jc w:val="both"/>
    </w:pPr>
    <w:rPr>
      <w:rFonts w:eastAsia="Calibri"/>
      <w:b/>
      <w:noProof/>
      <w:szCs w:val="20"/>
    </w:rPr>
  </w:style>
  <w:style w:type="character" w:customStyle="1" w:styleId="SECTIONChar">
    <w:name w:val="SECTION Char"/>
    <w:link w:val="SECTION"/>
    <w:uiPriority w:val="99"/>
    <w:locked/>
    <w:rsid w:val="003B21BD"/>
    <w:rPr>
      <w:rFonts w:eastAsia="Calibri"/>
      <w:b/>
      <w:color w:val="000000"/>
      <w:sz w:val="24"/>
    </w:rPr>
  </w:style>
  <w:style w:type="paragraph" w:customStyle="1" w:styleId="Undersubsection">
    <w:name w:val="Undersubsection"/>
    <w:basedOn w:val="Normal"/>
    <w:link w:val="UndersubsectionChar"/>
    <w:uiPriority w:val="99"/>
    <w:rsid w:val="003B21BD"/>
    <w:pPr>
      <w:autoSpaceDE w:val="0"/>
      <w:autoSpaceDN w:val="0"/>
      <w:adjustRightInd w:val="0"/>
      <w:jc w:val="both"/>
    </w:pPr>
    <w:rPr>
      <w:rFonts w:eastAsia="Calibri"/>
      <w:b/>
      <w:szCs w:val="20"/>
    </w:rPr>
  </w:style>
  <w:style w:type="character" w:customStyle="1" w:styleId="SubsectionChar">
    <w:name w:val="Subsection Char"/>
    <w:link w:val="Subsection"/>
    <w:uiPriority w:val="99"/>
    <w:locked/>
    <w:rsid w:val="003B21BD"/>
    <w:rPr>
      <w:rFonts w:eastAsia="Calibri"/>
      <w:b/>
      <w:noProof/>
      <w:sz w:val="24"/>
    </w:rPr>
  </w:style>
  <w:style w:type="character" w:customStyle="1" w:styleId="UndersubsectionChar">
    <w:name w:val="Undersubsection Char"/>
    <w:link w:val="Undersubsection"/>
    <w:uiPriority w:val="99"/>
    <w:locked/>
    <w:rsid w:val="003B21BD"/>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23685</Words>
  <Characters>13502</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MISC</Company>
  <LinksUpToDate>false</LinksUpToDate>
  <CharactersWithSpaces>37113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Zeniauskienė</dc:creator>
  <cp:lastModifiedBy>Inga Mauricienė</cp:lastModifiedBy>
  <cp:revision>2</cp:revision>
  <dcterms:created xsi:type="dcterms:W3CDTF">2017-01-13T11:19:00Z</dcterms:created>
  <dcterms:modified xsi:type="dcterms:W3CDTF">2017-01-13T11:19:00Z</dcterms:modified>
</cp:coreProperties>
</file>